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22D8" w14:textId="77777777" w:rsidR="00652989" w:rsidRPr="00A11C97" w:rsidRDefault="008E651C" w:rsidP="00134851">
      <w:pPr>
        <w:pStyle w:val="NoSpacing"/>
        <w:spacing w:after="120" w:line="276" w:lineRule="auto"/>
        <w:jc w:val="center"/>
        <w:rPr>
          <w:rFonts w:ascii="Monotype Corsiva" w:hAnsi="Monotype Corsiva"/>
          <w:b/>
          <w:sz w:val="32"/>
          <w:szCs w:val="32"/>
          <w:lang w:val="ro-RO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4278D9" wp14:editId="3569C222">
            <wp:simplePos x="0" y="0"/>
            <wp:positionH relativeFrom="column">
              <wp:posOffset>1642929</wp:posOffset>
            </wp:positionH>
            <wp:positionV relativeFrom="paragraph">
              <wp:posOffset>-1068</wp:posOffset>
            </wp:positionV>
            <wp:extent cx="1986761" cy="1557701"/>
            <wp:effectExtent l="0" t="0" r="0" b="4445"/>
            <wp:wrapNone/>
            <wp:docPr id="1" name="Imagine 1" descr="logo_ma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61" cy="15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C9F86" w14:textId="77777777" w:rsidR="002C5E8B" w:rsidRDefault="002C5E8B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D3C09E2" w14:textId="77777777" w:rsidR="002C5E8B" w:rsidRDefault="002C5E8B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772011" w14:textId="77777777" w:rsidR="002C5E8B" w:rsidRDefault="002C5E8B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FAA3EE3" w14:textId="77777777" w:rsidR="002C5E8B" w:rsidRDefault="002C5E8B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1B17ADA" w14:textId="6715F022" w:rsidR="00D87CBB" w:rsidRDefault="00D87CBB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Marosvásárhelyi Művészeti Egyetem –Tanárképző Intézet, </w:t>
      </w:r>
    </w:p>
    <w:p w14:paraId="40C2FADA" w14:textId="605917B3" w:rsidR="00D87CBB" w:rsidRDefault="002B548A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a Communitas Alapítvány</w:t>
      </w:r>
      <w:r w:rsidR="00D87CBB">
        <w:rPr>
          <w:rFonts w:ascii="Times New Roman" w:hAnsi="Times New Roman"/>
          <w:b/>
          <w:sz w:val="24"/>
          <w:szCs w:val="24"/>
          <w:lang w:val="hu-HU"/>
        </w:rPr>
        <w:t xml:space="preserve"> támogatásával</w:t>
      </w:r>
    </w:p>
    <w:p w14:paraId="131E4834" w14:textId="77777777" w:rsidR="00D87CBB" w:rsidRDefault="00D87CBB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BC49F8D" w14:textId="77777777" w:rsidR="00D87CBB" w:rsidRDefault="00D87CBB" w:rsidP="00D87CB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Nemzetközi Tudományos Konferencia</w:t>
      </w:r>
    </w:p>
    <w:p w14:paraId="0528EEA2" w14:textId="77777777" w:rsidR="00D87CBB" w:rsidRDefault="00D87CBB" w:rsidP="00D87CBB">
      <w:pPr>
        <w:pStyle w:val="NoSpacing"/>
        <w:spacing w:after="120" w:line="276" w:lineRule="auto"/>
        <w:jc w:val="center"/>
        <w:rPr>
          <w:rFonts w:ascii="Century Gothic" w:hAnsi="Century Gothic"/>
          <w:b/>
          <w:color w:val="C0504D" w:themeColor="accent2"/>
          <w:sz w:val="24"/>
          <w:szCs w:val="24"/>
          <w:lang w:val="ro-RO"/>
        </w:rPr>
      </w:pPr>
      <w:r>
        <w:rPr>
          <w:rFonts w:ascii="Century Gothic" w:hAnsi="Century Gothic"/>
          <w:b/>
          <w:color w:val="C0504D" w:themeColor="accent2"/>
          <w:sz w:val="36"/>
          <w:szCs w:val="36"/>
          <w:lang w:val="ro-RO"/>
        </w:rPr>
        <w:t>MŰVÉSZET A NEVELÉSBEN</w:t>
      </w:r>
      <w:r>
        <w:rPr>
          <w:rFonts w:ascii="Century Gothic" w:hAnsi="Century Gothic"/>
          <w:b/>
          <w:color w:val="C0504D" w:themeColor="accent2"/>
          <w:sz w:val="24"/>
          <w:szCs w:val="24"/>
          <w:lang w:val="ro-RO"/>
        </w:rPr>
        <w:t xml:space="preserve"> </w:t>
      </w:r>
    </w:p>
    <w:p w14:paraId="0E5768FD" w14:textId="2E91F2A1" w:rsidR="00D87CBB" w:rsidRDefault="00C14FAA" w:rsidP="00D87CBB">
      <w:pPr>
        <w:pStyle w:val="NoSpacing"/>
        <w:spacing w:after="120" w:line="276" w:lineRule="auto"/>
        <w:jc w:val="center"/>
        <w:rPr>
          <w:rFonts w:ascii="Century Gothic" w:hAnsi="Century Gothic"/>
          <w:b/>
          <w:bCs/>
          <w:i/>
          <w:color w:val="C0504D" w:themeColor="accent2"/>
          <w:sz w:val="32"/>
          <w:szCs w:val="32"/>
          <w:lang w:val="hu-HU"/>
        </w:rPr>
      </w:pPr>
      <w:r>
        <w:rPr>
          <w:rFonts w:ascii="Century Gothic" w:hAnsi="Century Gothic"/>
          <w:b/>
          <w:bCs/>
          <w:i/>
          <w:color w:val="C0504D" w:themeColor="accent2"/>
          <w:sz w:val="32"/>
          <w:szCs w:val="32"/>
          <w:lang w:val="hu-HU"/>
        </w:rPr>
        <w:t>Művészeti oktatás az online térben</w:t>
      </w:r>
      <w:r w:rsidR="00D87CBB">
        <w:rPr>
          <w:rFonts w:ascii="Century Gothic" w:hAnsi="Century Gothic"/>
          <w:b/>
          <w:bCs/>
          <w:i/>
          <w:color w:val="C0504D" w:themeColor="accent2"/>
          <w:sz w:val="32"/>
          <w:szCs w:val="32"/>
          <w:lang w:val="hu-HU"/>
        </w:rPr>
        <w:t xml:space="preserve"> </w:t>
      </w:r>
    </w:p>
    <w:p w14:paraId="2FA9595F" w14:textId="76E3DA36" w:rsidR="000A622F" w:rsidRDefault="000A622F" w:rsidP="000A622F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06FBA">
        <w:rPr>
          <w:rFonts w:ascii="Times New Roman" w:hAnsi="Times New Roman"/>
          <w:b/>
          <w:sz w:val="24"/>
          <w:szCs w:val="24"/>
          <w:lang w:val="ro-RO"/>
        </w:rPr>
        <w:t>Marosvásárhely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E06FBA">
        <w:rPr>
          <w:rFonts w:ascii="Times New Roman" w:hAnsi="Times New Roman"/>
          <w:b/>
          <w:sz w:val="24"/>
          <w:szCs w:val="24"/>
          <w:lang w:val="ro-RO"/>
        </w:rPr>
        <w:t xml:space="preserve"> 20</w:t>
      </w:r>
      <w:r w:rsidR="002B548A">
        <w:rPr>
          <w:rFonts w:ascii="Times New Roman" w:hAnsi="Times New Roman"/>
          <w:b/>
          <w:sz w:val="24"/>
          <w:szCs w:val="24"/>
          <w:lang w:val="ro-RO"/>
        </w:rPr>
        <w:t>2</w:t>
      </w:r>
      <w:r w:rsidR="00C14FAA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>.</w:t>
      </w:r>
      <w:r w:rsidR="002B548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14FAA">
        <w:rPr>
          <w:rFonts w:ascii="Times New Roman" w:hAnsi="Times New Roman"/>
          <w:b/>
          <w:sz w:val="24"/>
          <w:szCs w:val="24"/>
          <w:lang w:val="hu-HU"/>
        </w:rPr>
        <w:t>április</w:t>
      </w:r>
      <w:r w:rsidR="002B548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14FAA">
        <w:rPr>
          <w:rFonts w:ascii="Times New Roman" w:hAnsi="Times New Roman"/>
          <w:b/>
          <w:sz w:val="24"/>
          <w:szCs w:val="24"/>
          <w:lang w:val="ro-RO"/>
        </w:rPr>
        <w:t>13</w:t>
      </w:r>
      <w:r w:rsidR="002B548A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0ED65D1E" w14:textId="77777777" w:rsidR="000A622F" w:rsidRPr="00A11C97" w:rsidRDefault="000A622F" w:rsidP="0098766B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0D74BA0" w14:textId="77777777" w:rsidR="00515D1A" w:rsidRDefault="00515D1A" w:rsidP="0098766B">
      <w:pPr>
        <w:spacing w:line="276" w:lineRule="auto"/>
        <w:jc w:val="both"/>
        <w:rPr>
          <w:lang w:val="hu-HU"/>
        </w:rPr>
      </w:pPr>
      <w:r>
        <w:rPr>
          <w:lang w:val="hu-HU"/>
        </w:rPr>
        <w:t xml:space="preserve">A művészeti oktatás, a művészetek befogadására való nevelés már önmagában is nagyon sokrétű és bonyolult vállalkozás, az oktatásnak teljes vagy részleges online térbe való szorulása még több kihívás elé állította a művészeteket oktató tanárokat. </w:t>
      </w:r>
    </w:p>
    <w:p w14:paraId="5E7CD9CB" w14:textId="3AC05697" w:rsidR="00515D1A" w:rsidRDefault="00515D1A" w:rsidP="0098766B">
      <w:pPr>
        <w:spacing w:line="276" w:lineRule="auto"/>
        <w:jc w:val="both"/>
        <w:rPr>
          <w:lang w:val="hu-HU"/>
        </w:rPr>
      </w:pPr>
      <w:r>
        <w:rPr>
          <w:lang w:val="hu-HU"/>
        </w:rPr>
        <w:t>Az online oktatás egy olyan gyakorlat, amely a jelenlegi, világjárvány által beárnyékolt időszakban, az oktatás minden szintjén megjelent. A megszerzett oktatási tapasztalatokról, kreatív módszerekről és egyedi megoldásokról, merészségről és sikerekről, nehézségekről és kudarcokról, értékekről és kihívásokról, az oktatás és a művészet online térben való találkozásairól osztjuk meg tapasztalatainkat</w:t>
      </w:r>
      <w:r w:rsidR="00444546">
        <w:rPr>
          <w:lang w:val="hu-HU"/>
        </w:rPr>
        <w:t>,</w:t>
      </w:r>
      <w:r>
        <w:rPr>
          <w:lang w:val="hu-HU"/>
        </w:rPr>
        <w:t xml:space="preserve"> dilemmáinkat </w:t>
      </w:r>
      <w:r>
        <w:rPr>
          <w:b/>
          <w:bCs/>
          <w:lang w:val="hu-HU"/>
        </w:rPr>
        <w:t>2022. április 13</w:t>
      </w:r>
      <w:r>
        <w:rPr>
          <w:lang w:val="hu-HU"/>
        </w:rPr>
        <w:t>-án egy olyan konferencián, amely új módszertani, művészi és életközeli megoldásokat keres.</w:t>
      </w:r>
    </w:p>
    <w:p w14:paraId="76BC2213" w14:textId="77777777" w:rsidR="00515D1A" w:rsidRDefault="00515D1A" w:rsidP="0098766B">
      <w:pPr>
        <w:spacing w:line="276" w:lineRule="auto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fennebb megfogalmazott témák feltételezzük sok művészeteket oktató, vagy a tanítási tevékenységében művészeti elemeket alkalmazó pedagógust foglalkoztatnak. Erre az együttes gondolkodásra hívunk diákot és tanárt egyaránt. </w:t>
      </w:r>
    </w:p>
    <w:p w14:paraId="036CE7C3" w14:textId="77777777" w:rsidR="009C6E4C" w:rsidRDefault="009C6E4C" w:rsidP="009C6E4C">
      <w:pPr>
        <w:spacing w:after="120"/>
        <w:jc w:val="both"/>
        <w:rPr>
          <w:b/>
          <w:sz w:val="22"/>
          <w:szCs w:val="22"/>
          <w:lang w:val="hu-HU"/>
        </w:rPr>
      </w:pPr>
    </w:p>
    <w:p w14:paraId="474F481A" w14:textId="542AA79C" w:rsidR="009C6E4C" w:rsidRPr="000A622F" w:rsidRDefault="009C6E4C" w:rsidP="009C6E4C">
      <w:pPr>
        <w:spacing w:after="120"/>
        <w:jc w:val="both"/>
        <w:rPr>
          <w:b/>
          <w:sz w:val="22"/>
          <w:szCs w:val="22"/>
          <w:lang w:val="hu-HU"/>
        </w:rPr>
      </w:pPr>
      <w:r w:rsidRPr="000A622F">
        <w:rPr>
          <w:b/>
          <w:sz w:val="22"/>
          <w:szCs w:val="22"/>
          <w:lang w:val="hu-HU"/>
        </w:rPr>
        <w:t xml:space="preserve">Megjegyzés: </w:t>
      </w:r>
    </w:p>
    <w:p w14:paraId="478DE290" w14:textId="6C7056EC" w:rsidR="009C6E4C" w:rsidRPr="00444546" w:rsidRDefault="009C6E4C" w:rsidP="009C6E4C">
      <w:pPr>
        <w:spacing w:after="120"/>
        <w:jc w:val="both"/>
        <w:rPr>
          <w:sz w:val="22"/>
          <w:szCs w:val="22"/>
          <w:lang w:val="hu-HU"/>
        </w:rPr>
      </w:pPr>
      <w:r w:rsidRPr="00444546">
        <w:rPr>
          <w:sz w:val="22"/>
          <w:szCs w:val="22"/>
          <w:lang w:val="hu-HU"/>
        </w:rPr>
        <w:t xml:space="preserve">A tanárok előadásai román vagy magyar nyelven </w:t>
      </w:r>
      <w:r w:rsidR="00444546">
        <w:rPr>
          <w:sz w:val="22"/>
          <w:szCs w:val="22"/>
          <w:lang w:val="hu-HU"/>
        </w:rPr>
        <w:t>kerülnek</w:t>
      </w:r>
      <w:r w:rsidRPr="00444546">
        <w:rPr>
          <w:sz w:val="22"/>
          <w:szCs w:val="22"/>
          <w:lang w:val="hu-HU"/>
        </w:rPr>
        <w:t xml:space="preserve"> bemutat</w:t>
      </w:r>
      <w:r w:rsidR="00444546">
        <w:rPr>
          <w:sz w:val="22"/>
          <w:szCs w:val="22"/>
          <w:lang w:val="hu-HU"/>
        </w:rPr>
        <w:t>ásra</w:t>
      </w:r>
      <w:r w:rsidRPr="00444546">
        <w:rPr>
          <w:sz w:val="22"/>
          <w:szCs w:val="22"/>
          <w:lang w:val="hu-HU"/>
        </w:rPr>
        <w:t>, az előadó választása alapján: a programban megadott címek közül az első jelöli azt a nyelvet, amelyen az előadás el fog hangzani. Az előadások ideje alatt folyamatosan biztosítva lesz a fordítás románról magyar nyelvre, illetve magyarról román nyelvre.</w:t>
      </w:r>
    </w:p>
    <w:p w14:paraId="29399557" w14:textId="77777777" w:rsidR="009C6E4C" w:rsidRPr="00444546" w:rsidRDefault="009C6E4C" w:rsidP="009C6E4C">
      <w:pPr>
        <w:spacing w:after="120"/>
        <w:jc w:val="both"/>
        <w:rPr>
          <w:sz w:val="22"/>
          <w:szCs w:val="22"/>
          <w:lang w:val="hu-HU"/>
        </w:rPr>
      </w:pPr>
      <w:r w:rsidRPr="00444546">
        <w:rPr>
          <w:sz w:val="22"/>
          <w:szCs w:val="22"/>
          <w:lang w:val="hu-HU"/>
        </w:rPr>
        <w:t>A diákok tudományos dolgozatai, illetve a műhelyek nem lesznek tolmácsolva, ezek a programban feltüntetett első cím által megjelölt nyelven fognak elhangzani.</w:t>
      </w:r>
    </w:p>
    <w:p w14:paraId="2122FB15" w14:textId="77777777" w:rsidR="009C6E4C" w:rsidRDefault="009C6E4C" w:rsidP="009C6E4C">
      <w:pPr>
        <w:jc w:val="both"/>
        <w:rPr>
          <w:sz w:val="22"/>
          <w:szCs w:val="22"/>
          <w:lang w:val="ro-RO"/>
        </w:rPr>
      </w:pPr>
    </w:p>
    <w:p w14:paraId="1F735111" w14:textId="37B2E46D" w:rsidR="00ED0BA4" w:rsidRPr="008B14E8" w:rsidRDefault="009C6E4C" w:rsidP="009C6E4C">
      <w:pPr>
        <w:spacing w:after="120"/>
        <w:jc w:val="both"/>
        <w:rPr>
          <w:b/>
          <w:sz w:val="22"/>
          <w:szCs w:val="22"/>
          <w:lang w:val="hu-HU"/>
        </w:rPr>
      </w:pPr>
      <w:r w:rsidRPr="00E06FBA">
        <w:rPr>
          <w:b/>
          <w:lang w:val="ro-RO"/>
        </w:rPr>
        <w:t>Helyszín: A Stúdió Színház előcsarnoka</w:t>
      </w:r>
    </w:p>
    <w:p w14:paraId="411B5CA6" w14:textId="77777777" w:rsidR="002B548A" w:rsidRDefault="002B548A" w:rsidP="00ED0BA4">
      <w:pPr>
        <w:pStyle w:val="NoSpacing"/>
        <w:spacing w:after="1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2752B7C" w14:textId="77777777" w:rsidR="00ED0BA4" w:rsidRDefault="00ED0BA4" w:rsidP="00ED0BA4">
      <w:pPr>
        <w:pStyle w:val="NoSpacing"/>
        <w:spacing w:after="1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06FBA">
        <w:rPr>
          <w:rFonts w:ascii="Times New Roman" w:hAnsi="Times New Roman"/>
          <w:b/>
          <w:sz w:val="24"/>
          <w:szCs w:val="24"/>
          <w:lang w:val="ro-RO"/>
        </w:rPr>
        <w:t>PROGRAM</w:t>
      </w:r>
    </w:p>
    <w:p w14:paraId="7702B558" w14:textId="6F18913C" w:rsidR="003245CA" w:rsidRDefault="00B04C76" w:rsidP="00AE529D">
      <w:pPr>
        <w:pStyle w:val="NoSpacing"/>
        <w:spacing w:after="120" w:line="276" w:lineRule="auto"/>
        <w:ind w:left="720" w:hanging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="00D95CC6">
        <w:rPr>
          <w:rFonts w:ascii="Times New Roman" w:hAnsi="Times New Roman"/>
          <w:b/>
          <w:sz w:val="24"/>
          <w:szCs w:val="24"/>
          <w:lang w:val="ro-RO"/>
        </w:rPr>
        <w:t>:</w:t>
      </w:r>
      <w:r w:rsidR="00753646">
        <w:rPr>
          <w:rFonts w:ascii="Times New Roman" w:hAnsi="Times New Roman"/>
          <w:b/>
          <w:sz w:val="24"/>
          <w:szCs w:val="24"/>
          <w:lang w:val="ro-RO"/>
        </w:rPr>
        <w:t>45</w:t>
      </w:r>
      <w:r w:rsidR="00D95CC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95CC6">
        <w:rPr>
          <w:rFonts w:ascii="Times New Roman" w:hAnsi="Times New Roman"/>
          <w:b/>
          <w:sz w:val="24"/>
          <w:szCs w:val="24"/>
          <w:lang w:val="ro-RO"/>
        </w:rPr>
        <w:tab/>
      </w:r>
      <w:r w:rsidR="00ED0BA4">
        <w:rPr>
          <w:rFonts w:ascii="Times New Roman" w:hAnsi="Times New Roman"/>
          <w:b/>
          <w:sz w:val="24"/>
          <w:szCs w:val="24"/>
          <w:lang w:val="ro-RO"/>
        </w:rPr>
        <w:t>Köszöntő</w:t>
      </w:r>
      <w:r w:rsidR="00753646">
        <w:rPr>
          <w:rFonts w:ascii="Times New Roman" w:hAnsi="Times New Roman"/>
          <w:b/>
          <w:sz w:val="24"/>
          <w:szCs w:val="24"/>
          <w:lang w:val="ro-RO"/>
        </w:rPr>
        <w:t xml:space="preserve"> beszéd</w:t>
      </w:r>
      <w:r w:rsidR="00AE529D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="003245CA" w:rsidRPr="00E2402C">
        <w:rPr>
          <w:rFonts w:ascii="Times New Roman" w:hAnsi="Times New Roman"/>
          <w:sz w:val="24"/>
          <w:szCs w:val="24"/>
          <w:lang w:val="hu-HU"/>
        </w:rPr>
        <w:t>dr. habil. Bakk-Miklósi Kinga, egyetemi tanár, a Ma</w:t>
      </w:r>
      <w:r w:rsidR="0041235C" w:rsidRPr="00E2402C">
        <w:rPr>
          <w:rFonts w:ascii="Times New Roman" w:hAnsi="Times New Roman"/>
          <w:sz w:val="24"/>
          <w:szCs w:val="24"/>
          <w:lang w:val="hu-HU"/>
        </w:rPr>
        <w:t>rosvásárhelyi Művészeti Egyetem</w:t>
      </w:r>
      <w:r w:rsidR="00D95CC6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245CA" w:rsidRPr="00E2402C">
        <w:rPr>
          <w:rFonts w:ascii="Times New Roman" w:hAnsi="Times New Roman"/>
          <w:sz w:val="24"/>
          <w:szCs w:val="24"/>
          <w:lang w:val="hu-HU"/>
        </w:rPr>
        <w:t>Tanárképző Intézetének vezetője</w:t>
      </w:r>
      <w:r w:rsidR="00AF6E8E">
        <w:rPr>
          <w:rFonts w:ascii="Times New Roman" w:hAnsi="Times New Roman"/>
          <w:sz w:val="24"/>
          <w:szCs w:val="24"/>
          <w:lang w:val="hu-HU"/>
        </w:rPr>
        <w:t>;</w:t>
      </w:r>
    </w:p>
    <w:p w14:paraId="6D765BF8" w14:textId="646D2CA0" w:rsidR="00EE13E2" w:rsidRPr="006801FC" w:rsidRDefault="00B04C76" w:rsidP="00AE529D">
      <w:pPr>
        <w:pStyle w:val="NoSpacing"/>
        <w:spacing w:after="120"/>
        <w:ind w:left="720" w:hanging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9:0</w:t>
      </w:r>
      <w:r w:rsidR="00F3759B" w:rsidRPr="00A11C97">
        <w:rPr>
          <w:rFonts w:ascii="Times New Roman" w:hAnsi="Times New Roman"/>
          <w:b/>
          <w:sz w:val="24"/>
          <w:szCs w:val="24"/>
          <w:lang w:val="ro-RO"/>
        </w:rPr>
        <w:t xml:space="preserve">0 </w:t>
      </w:r>
      <w:r w:rsidR="005603F9" w:rsidRPr="00A11C97">
        <w:rPr>
          <w:rFonts w:ascii="Times New Roman" w:hAnsi="Times New Roman"/>
          <w:b/>
          <w:sz w:val="24"/>
          <w:szCs w:val="24"/>
          <w:lang w:val="ro-RO"/>
        </w:rPr>
        <w:tab/>
      </w:r>
      <w:r w:rsidR="00FA0215">
        <w:rPr>
          <w:rFonts w:ascii="Times New Roman" w:hAnsi="Times New Roman"/>
          <w:b/>
          <w:sz w:val="24"/>
          <w:szCs w:val="24"/>
          <w:lang w:val="ro-RO"/>
        </w:rPr>
        <w:t>Tanárok tudományos értekezései</w:t>
      </w:r>
      <w:r w:rsidR="002C0F9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801FC" w:rsidRPr="006801FC">
        <w:rPr>
          <w:rFonts w:ascii="Times New Roman" w:hAnsi="Times New Roman"/>
          <w:bCs/>
          <w:sz w:val="24"/>
          <w:szCs w:val="24"/>
          <w:lang w:val="ro-RO"/>
        </w:rPr>
        <w:t xml:space="preserve">(moderál </w:t>
      </w:r>
      <w:r w:rsidR="006801FC" w:rsidRPr="006801FC">
        <w:rPr>
          <w:rFonts w:ascii="Times New Roman" w:hAnsi="Times New Roman"/>
          <w:bCs/>
          <w:sz w:val="24"/>
          <w:szCs w:val="24"/>
          <w:lang w:val="ro-RO"/>
        </w:rPr>
        <w:t>dr. habil. BAKK-MIKLÓSI Kinga</w:t>
      </w:r>
      <w:r w:rsidR="006801FC" w:rsidRPr="006801FC">
        <w:rPr>
          <w:rFonts w:ascii="Times New Roman" w:hAnsi="Times New Roman"/>
          <w:bCs/>
          <w:sz w:val="24"/>
          <w:szCs w:val="24"/>
          <w:lang w:val="ro-RO"/>
        </w:rPr>
        <w:t>)</w:t>
      </w:r>
      <w:r w:rsidR="00AE529D">
        <w:rPr>
          <w:rFonts w:ascii="Times New Roman" w:hAnsi="Times New Roman"/>
          <w:bCs/>
          <w:sz w:val="24"/>
          <w:szCs w:val="24"/>
          <w:lang w:val="ro-RO"/>
        </w:rPr>
        <w:t>:</w:t>
      </w:r>
    </w:p>
    <w:p w14:paraId="70B32836" w14:textId="5569F2B1" w:rsidR="00FB7595" w:rsidRDefault="00B04C76" w:rsidP="00A83D1B">
      <w:pPr>
        <w:spacing w:after="120" w:line="276" w:lineRule="auto"/>
        <w:ind w:left="720" w:hanging="720"/>
        <w:jc w:val="both"/>
        <w:rPr>
          <w:lang w:val="ro-RO"/>
        </w:rPr>
      </w:pPr>
      <w:r>
        <w:rPr>
          <w:lang w:val="ro-RO"/>
        </w:rPr>
        <w:t>9:0</w:t>
      </w:r>
      <w:r w:rsidR="003C7DEC" w:rsidRPr="006F49A8">
        <w:rPr>
          <w:lang w:val="ro-RO"/>
        </w:rPr>
        <w:t>0</w:t>
      </w:r>
      <w:r w:rsidR="003C7DEC" w:rsidRPr="006F49A8">
        <w:rPr>
          <w:lang w:val="ro-RO"/>
        </w:rPr>
        <w:tab/>
      </w:r>
      <w:r w:rsidR="00CB1FAD" w:rsidRPr="00CB1FAD">
        <w:rPr>
          <w:i/>
          <w:iCs/>
          <w:lang w:val="ro-RO"/>
        </w:rPr>
        <w:t>M</w:t>
      </w:r>
      <w:r w:rsidR="004B40CA">
        <w:rPr>
          <w:i/>
          <w:iCs/>
          <w:lang w:val="ro-RO"/>
        </w:rPr>
        <w:t>it ér a színház, ha online?</w:t>
      </w:r>
      <w:r w:rsidR="00FB7595" w:rsidRPr="006F49A8">
        <w:rPr>
          <w:lang w:val="ro-RO"/>
        </w:rPr>
        <w:t xml:space="preserve"> </w:t>
      </w:r>
      <w:r w:rsidR="00E2402C">
        <w:rPr>
          <w:lang w:val="ro-RO"/>
        </w:rPr>
        <w:t>(</w:t>
      </w:r>
      <w:r w:rsidR="004B40CA">
        <w:rPr>
          <w:lang w:val="ro-RO"/>
        </w:rPr>
        <w:t>Ce rost are teatrul, dacă este online?</w:t>
      </w:r>
      <w:r w:rsidR="00E2402C">
        <w:rPr>
          <w:lang w:val="ro-RO"/>
        </w:rPr>
        <w:t>)</w:t>
      </w:r>
      <w:r w:rsidR="00E2402C" w:rsidRPr="00E2402C">
        <w:rPr>
          <w:lang w:val="ro-RO"/>
        </w:rPr>
        <w:t xml:space="preserve"> </w:t>
      </w:r>
      <w:r w:rsidR="00FB7595" w:rsidRPr="006F49A8">
        <w:rPr>
          <w:lang w:val="ro-RO"/>
        </w:rPr>
        <w:t xml:space="preserve">– </w:t>
      </w:r>
      <w:r w:rsidR="00536974">
        <w:rPr>
          <w:lang w:val="ro-RO"/>
        </w:rPr>
        <w:t>FEUER Yvette</w:t>
      </w:r>
      <w:r w:rsidR="00FB7595" w:rsidRPr="000B5ADB">
        <w:rPr>
          <w:lang w:val="ro-RO"/>
        </w:rPr>
        <w:t xml:space="preserve">, </w:t>
      </w:r>
      <w:r w:rsidR="00536974">
        <w:rPr>
          <w:lang w:val="ro-RO"/>
        </w:rPr>
        <w:t>sz</w:t>
      </w:r>
      <w:r w:rsidR="00536974">
        <w:rPr>
          <w:lang w:val="hu-HU"/>
        </w:rPr>
        <w:t>ínés</w:t>
      </w:r>
      <w:r w:rsidR="003B60FF">
        <w:rPr>
          <w:lang w:val="hu-HU"/>
        </w:rPr>
        <w:t>z</w:t>
      </w:r>
      <w:r w:rsidR="00536974">
        <w:rPr>
          <w:lang w:val="hu-HU"/>
        </w:rPr>
        <w:t xml:space="preserve">, </w:t>
      </w:r>
      <w:r w:rsidR="00CB1FAD">
        <w:rPr>
          <w:lang w:val="ro-RO"/>
        </w:rPr>
        <w:t>d</w:t>
      </w:r>
      <w:r w:rsidR="00536974">
        <w:rPr>
          <w:lang w:val="ro-RO"/>
        </w:rPr>
        <w:t>rá</w:t>
      </w:r>
      <w:r w:rsidR="00536974" w:rsidRPr="00536974">
        <w:rPr>
          <w:lang w:val="ro-RO"/>
        </w:rPr>
        <w:t>ma</w:t>
      </w:r>
      <w:r w:rsidR="00536974">
        <w:rPr>
          <w:lang w:val="ro-RO"/>
        </w:rPr>
        <w:t>p</w:t>
      </w:r>
      <w:r w:rsidR="00536974" w:rsidRPr="00536974">
        <w:rPr>
          <w:lang w:val="ro-RO"/>
        </w:rPr>
        <w:t xml:space="preserve">edagógus, a </w:t>
      </w:r>
      <w:r w:rsidR="00536974" w:rsidRPr="000C38F8">
        <w:rPr>
          <w:i/>
          <w:iCs/>
          <w:lang w:val="ro-RO"/>
        </w:rPr>
        <w:t>Láthatáron Csoport</w:t>
      </w:r>
      <w:r w:rsidR="00536974" w:rsidRPr="00536974">
        <w:rPr>
          <w:lang w:val="ro-RO"/>
        </w:rPr>
        <w:t xml:space="preserve"> alapítója és művészeti vezetője</w:t>
      </w:r>
      <w:r w:rsidR="00CB1FAD">
        <w:rPr>
          <w:rFonts w:ascii="Arial" w:hAnsi="Arial" w:cs="Arial"/>
          <w:b/>
          <w:bCs/>
          <w:color w:val="000000"/>
          <w:shd w:val="clear" w:color="auto" w:fill="FFFFFF"/>
          <w:lang w:val="ro-RO"/>
        </w:rPr>
        <w:t xml:space="preserve">, </w:t>
      </w:r>
      <w:r w:rsidR="00FB7595">
        <w:rPr>
          <w:lang w:val="ro-RO"/>
        </w:rPr>
        <w:t>Budapest, Magyarország;</w:t>
      </w:r>
    </w:p>
    <w:p w14:paraId="241A9EC6" w14:textId="54F23B77" w:rsidR="00FB7595" w:rsidRDefault="00B04C76" w:rsidP="005171F9">
      <w:pPr>
        <w:spacing w:after="120" w:line="276" w:lineRule="auto"/>
        <w:ind w:left="720" w:hanging="720"/>
        <w:jc w:val="both"/>
        <w:rPr>
          <w:bCs/>
          <w:lang w:val="ro-RO"/>
        </w:rPr>
      </w:pPr>
      <w:r>
        <w:rPr>
          <w:bCs/>
          <w:lang w:val="ro-RO"/>
        </w:rPr>
        <w:t>9:</w:t>
      </w:r>
      <w:r w:rsidR="006801FC">
        <w:rPr>
          <w:bCs/>
          <w:lang w:val="ro-RO"/>
        </w:rPr>
        <w:t>2</w:t>
      </w:r>
      <w:r w:rsidR="002B6DB1" w:rsidRPr="002E466F">
        <w:rPr>
          <w:bCs/>
          <w:lang w:val="ro-RO"/>
        </w:rPr>
        <w:t>0</w:t>
      </w:r>
      <w:r w:rsidR="00FB7595" w:rsidRPr="002E466F">
        <w:rPr>
          <w:bCs/>
          <w:i/>
          <w:iCs/>
          <w:lang w:val="ro-RO"/>
        </w:rPr>
        <w:t xml:space="preserve"> </w:t>
      </w:r>
      <w:r w:rsidR="002E466F">
        <w:rPr>
          <w:bCs/>
          <w:i/>
          <w:iCs/>
          <w:lang w:val="ro-RO"/>
        </w:rPr>
        <w:tab/>
      </w:r>
      <w:r w:rsidR="004A356C" w:rsidRPr="00EE7408">
        <w:rPr>
          <w:i/>
          <w:lang w:val="ro-RO"/>
        </w:rPr>
        <w:t>Expunerea minorilor prin internet.</w:t>
      </w:r>
      <w:r w:rsidR="004A356C">
        <w:rPr>
          <w:i/>
          <w:lang w:val="ro-RO"/>
        </w:rPr>
        <w:t xml:space="preserve"> </w:t>
      </w:r>
      <w:r w:rsidR="004A356C" w:rsidRPr="00EE7408">
        <w:rPr>
          <w:i/>
          <w:lang w:val="ro-RO"/>
        </w:rPr>
        <w:t>Riscuri si soluții</w:t>
      </w:r>
      <w:r w:rsidR="004A356C" w:rsidRPr="006F49A8">
        <w:rPr>
          <w:lang w:val="hu-HU"/>
        </w:rPr>
        <w:t xml:space="preserve"> </w:t>
      </w:r>
      <w:r w:rsidR="004A356C">
        <w:rPr>
          <w:lang w:val="hu-HU"/>
        </w:rPr>
        <w:t>(</w:t>
      </w:r>
      <w:r w:rsidR="004A356C" w:rsidRPr="00981FED">
        <w:rPr>
          <w:lang w:val="hu-HU"/>
        </w:rPr>
        <w:t xml:space="preserve">Kiskorúak interneten </w:t>
      </w:r>
      <w:r w:rsidR="008B7448">
        <w:rPr>
          <w:lang w:val="hu-HU"/>
        </w:rPr>
        <w:t>való kitettsége</w:t>
      </w:r>
      <w:r w:rsidR="004A356C" w:rsidRPr="00981FED">
        <w:rPr>
          <w:lang w:val="hu-HU"/>
        </w:rPr>
        <w:t>. Kockázatok és megoldások</w:t>
      </w:r>
      <w:r w:rsidR="004A356C">
        <w:rPr>
          <w:lang w:val="hu-HU"/>
        </w:rPr>
        <w:t>)</w:t>
      </w:r>
      <w:r w:rsidR="004A356C" w:rsidRPr="00C156E7">
        <w:rPr>
          <w:lang w:val="hu-HU"/>
        </w:rPr>
        <w:t xml:space="preserve"> </w:t>
      </w:r>
      <w:r w:rsidR="004A356C" w:rsidRPr="006F49A8">
        <w:rPr>
          <w:lang w:val="ro-RO"/>
        </w:rPr>
        <w:t xml:space="preserve">– </w:t>
      </w:r>
      <w:r w:rsidR="004A356C">
        <w:rPr>
          <w:lang w:val="ro-RO"/>
        </w:rPr>
        <w:t>dr. Traian PENCIUC</w:t>
      </w:r>
      <w:r w:rsidR="004A356C" w:rsidRPr="00B62EEC">
        <w:rPr>
          <w:lang w:val="ro-RO"/>
        </w:rPr>
        <w:t xml:space="preserve">, </w:t>
      </w:r>
      <w:r w:rsidR="004A356C">
        <w:rPr>
          <w:lang w:val="ro-RO"/>
        </w:rPr>
        <w:t>egyetemi el</w:t>
      </w:r>
      <w:r w:rsidR="004A356C">
        <w:rPr>
          <w:lang w:val="hu-HU"/>
        </w:rPr>
        <w:t>őadó, Ionela FAGHIUR</w:t>
      </w:r>
      <w:r w:rsidR="004A356C">
        <w:rPr>
          <w:lang w:val="ro-RO"/>
        </w:rPr>
        <w:t>Ă, egyetemi hallgat</w:t>
      </w:r>
      <w:r w:rsidR="004A356C">
        <w:rPr>
          <w:lang w:val="hu-HU"/>
        </w:rPr>
        <w:t xml:space="preserve">ó, </w:t>
      </w:r>
      <w:r w:rsidR="004A356C" w:rsidRPr="00DC1628">
        <w:rPr>
          <w:shd w:val="clear" w:color="auto" w:fill="FFFFFF"/>
          <w:lang w:val="ro-RO"/>
        </w:rPr>
        <w:t>Marosv</w:t>
      </w:r>
      <w:r w:rsidR="004A356C" w:rsidRPr="00DC1628">
        <w:rPr>
          <w:shd w:val="clear" w:color="auto" w:fill="FFFFFF"/>
          <w:lang w:val="hu-HU"/>
        </w:rPr>
        <w:t>ásárhelyi Művészeti Egyetem</w:t>
      </w:r>
      <w:r w:rsidR="004A356C" w:rsidRPr="006F49A8">
        <w:rPr>
          <w:lang w:val="ro-RO"/>
        </w:rPr>
        <w:t>;</w:t>
      </w:r>
      <w:r w:rsidR="004A356C" w:rsidRPr="004A356C">
        <w:rPr>
          <w:i/>
          <w:shd w:val="clear" w:color="auto" w:fill="FFFFFF"/>
          <w:lang w:val="ro-RO"/>
        </w:rPr>
        <w:t xml:space="preserve"> </w:t>
      </w:r>
    </w:p>
    <w:p w14:paraId="1855DD7A" w14:textId="37EC9353" w:rsidR="00B04C76" w:rsidRDefault="00B04C76" w:rsidP="005171F9">
      <w:pPr>
        <w:spacing w:after="120" w:line="276" w:lineRule="auto"/>
        <w:ind w:left="720" w:hanging="720"/>
        <w:jc w:val="both"/>
        <w:rPr>
          <w:bCs/>
          <w:lang w:val="ro-RO"/>
        </w:rPr>
      </w:pPr>
      <w:r>
        <w:rPr>
          <w:bCs/>
          <w:lang w:val="ro-RO"/>
        </w:rPr>
        <w:t>9:40</w:t>
      </w:r>
      <w:r w:rsidR="00BF6C12">
        <w:rPr>
          <w:bCs/>
          <w:lang w:val="ro-RO"/>
        </w:rPr>
        <w:tab/>
      </w:r>
      <w:r w:rsidR="00BF6C12" w:rsidRPr="00BF6C12">
        <w:rPr>
          <w:bCs/>
          <w:i/>
          <w:iCs/>
          <w:lang w:val="ro-RO"/>
        </w:rPr>
        <w:t>Munca profesorului cu sine însuși în predarea online</w:t>
      </w:r>
      <w:r w:rsidR="00BF6C12">
        <w:rPr>
          <w:bCs/>
          <w:i/>
          <w:iCs/>
          <w:lang w:val="ro-RO"/>
        </w:rPr>
        <w:t xml:space="preserve"> </w:t>
      </w:r>
      <w:r w:rsidR="00BF6C12" w:rsidRPr="002E466F">
        <w:rPr>
          <w:bCs/>
          <w:i/>
          <w:iCs/>
          <w:lang w:val="ro-RO"/>
        </w:rPr>
        <w:t xml:space="preserve"> </w:t>
      </w:r>
      <w:r w:rsidR="00BF6C12" w:rsidRPr="00A7672C">
        <w:rPr>
          <w:bCs/>
          <w:lang w:val="ro-RO"/>
        </w:rPr>
        <w:t>(</w:t>
      </w:r>
      <w:r w:rsidR="00BF6C12">
        <w:rPr>
          <w:bCs/>
          <w:lang w:val="ro-RO"/>
        </w:rPr>
        <w:t>A tanár önismereti munkája az online oktatásban</w:t>
      </w:r>
      <w:r w:rsidR="00BF6C12" w:rsidRPr="00A7672C">
        <w:rPr>
          <w:bCs/>
          <w:lang w:val="ro-RO"/>
        </w:rPr>
        <w:t>)</w:t>
      </w:r>
      <w:r w:rsidR="00BF6C12">
        <w:rPr>
          <w:bCs/>
          <w:i/>
          <w:iCs/>
          <w:lang w:val="ro-RO"/>
        </w:rPr>
        <w:t xml:space="preserve"> </w:t>
      </w:r>
      <w:r w:rsidR="00BF6C12" w:rsidRPr="002E466F">
        <w:rPr>
          <w:bCs/>
          <w:i/>
          <w:iCs/>
          <w:lang w:val="ro-RO"/>
        </w:rPr>
        <w:t xml:space="preserve">– </w:t>
      </w:r>
      <w:r w:rsidR="00CC3D6C" w:rsidRPr="00CC3D6C">
        <w:rPr>
          <w:bCs/>
          <w:lang w:val="ro-RO"/>
        </w:rPr>
        <w:t>dr.</w:t>
      </w:r>
      <w:r w:rsidR="00CC3D6C">
        <w:rPr>
          <w:bCs/>
          <w:i/>
          <w:iCs/>
          <w:lang w:val="ro-RO"/>
        </w:rPr>
        <w:t xml:space="preserve"> </w:t>
      </w:r>
      <w:proofErr w:type="spellStart"/>
      <w:r w:rsidR="00CC3D6C" w:rsidRPr="00CC3D6C">
        <w:t>Cătălina</w:t>
      </w:r>
      <w:proofErr w:type="spellEnd"/>
      <w:r w:rsidR="00CC3D6C" w:rsidRPr="00CC3D6C">
        <w:t>-Elena</w:t>
      </w:r>
      <w:r w:rsidR="00CC3D6C">
        <w:rPr>
          <w:sz w:val="28"/>
          <w:szCs w:val="28"/>
        </w:rPr>
        <w:t xml:space="preserve"> </w:t>
      </w:r>
      <w:r w:rsidR="00BF6C12">
        <w:rPr>
          <w:bCs/>
          <w:lang w:val="ro-RO"/>
        </w:rPr>
        <w:t>MIHĂILĂ</w:t>
      </w:r>
      <w:r w:rsidR="00BF6C12" w:rsidRPr="002E466F">
        <w:rPr>
          <w:bCs/>
          <w:lang w:val="ro-RO"/>
        </w:rPr>
        <w:t xml:space="preserve">, </w:t>
      </w:r>
      <w:r w:rsidR="00CC3D6C">
        <w:rPr>
          <w:bCs/>
          <w:lang w:val="ro-RO"/>
        </w:rPr>
        <w:t>tanársegéd</w:t>
      </w:r>
      <w:r w:rsidR="00BF6C12">
        <w:rPr>
          <w:bCs/>
          <w:lang w:val="hu-HU"/>
        </w:rPr>
        <w:t>,</w:t>
      </w:r>
      <w:r w:rsidR="00BF6C12" w:rsidRPr="00DF16CA">
        <w:rPr>
          <w:bCs/>
          <w:lang w:val="ro-RO"/>
        </w:rPr>
        <w:t xml:space="preserve"> </w:t>
      </w:r>
      <w:r w:rsidR="00BF6C12" w:rsidRPr="00FA0215">
        <w:rPr>
          <w:iCs/>
          <w:color w:val="222222"/>
          <w:shd w:val="clear" w:color="auto" w:fill="FFFFFF"/>
          <w:lang w:val="ro-RO" w:eastAsia="hu-HU"/>
        </w:rPr>
        <w:t>M</w:t>
      </w:r>
      <w:r w:rsidR="00BF6C12">
        <w:rPr>
          <w:iCs/>
          <w:color w:val="222222"/>
          <w:shd w:val="clear" w:color="auto" w:fill="FFFFFF"/>
          <w:lang w:val="ro-RO" w:eastAsia="hu-HU"/>
        </w:rPr>
        <w:t>a</w:t>
      </w:r>
      <w:r w:rsidR="00BF6C12" w:rsidRPr="00FA0215">
        <w:rPr>
          <w:iCs/>
          <w:color w:val="222222"/>
          <w:shd w:val="clear" w:color="auto" w:fill="FFFFFF"/>
          <w:lang w:val="ro-RO" w:eastAsia="hu-HU"/>
        </w:rPr>
        <w:t>rosvásárhelyi M</w:t>
      </w:r>
      <w:r w:rsidR="00BF6C12">
        <w:rPr>
          <w:iCs/>
          <w:color w:val="222222"/>
          <w:shd w:val="clear" w:color="auto" w:fill="FFFFFF"/>
          <w:lang w:val="ro-RO" w:eastAsia="hu-HU"/>
        </w:rPr>
        <w:t>ű</w:t>
      </w:r>
      <w:r w:rsidR="00BF6C12" w:rsidRPr="00FA0215">
        <w:rPr>
          <w:iCs/>
          <w:color w:val="222222"/>
          <w:shd w:val="clear" w:color="auto" w:fill="FFFFFF"/>
          <w:lang w:val="ro-RO" w:eastAsia="hu-HU"/>
        </w:rPr>
        <w:t>vészeti Egyetem</w:t>
      </w:r>
      <w:r w:rsidR="00AE529D">
        <w:rPr>
          <w:bCs/>
          <w:lang w:val="ro-RO"/>
        </w:rPr>
        <w:t>.</w:t>
      </w:r>
    </w:p>
    <w:p w14:paraId="5B315782" w14:textId="3CF5BE2E" w:rsidR="00390114" w:rsidRPr="00390114" w:rsidRDefault="00B04C76" w:rsidP="00CC3D6C">
      <w:pPr>
        <w:spacing w:after="120" w:line="276" w:lineRule="auto"/>
        <w:ind w:left="720" w:hanging="720"/>
        <w:jc w:val="both"/>
        <w:rPr>
          <w:b/>
          <w:lang w:val="ro-RO"/>
        </w:rPr>
      </w:pPr>
      <w:r w:rsidRPr="00106E23">
        <w:rPr>
          <w:b/>
          <w:lang w:val="ro-RO"/>
        </w:rPr>
        <w:t>10:00</w:t>
      </w:r>
      <w:r w:rsidR="00390114" w:rsidRPr="00106E23">
        <w:rPr>
          <w:b/>
          <w:lang w:val="ro-RO"/>
        </w:rPr>
        <w:t xml:space="preserve"> </w:t>
      </w:r>
      <w:r w:rsidR="00390114" w:rsidRPr="00106E23">
        <w:rPr>
          <w:b/>
          <w:lang w:val="ro-RO"/>
        </w:rPr>
        <w:tab/>
      </w:r>
      <w:r>
        <w:rPr>
          <w:b/>
          <w:lang w:val="ro-RO"/>
        </w:rPr>
        <w:t>K</w:t>
      </w:r>
      <w:r>
        <w:rPr>
          <w:b/>
          <w:lang w:val="hu-HU"/>
        </w:rPr>
        <w:t>ávés</w:t>
      </w:r>
      <w:r w:rsidR="00390114" w:rsidRPr="00390114">
        <w:rPr>
          <w:b/>
          <w:lang w:val="ro-RO"/>
        </w:rPr>
        <w:t>zünet</w:t>
      </w:r>
    </w:p>
    <w:p w14:paraId="57B3E875" w14:textId="416C4A15" w:rsidR="006801FC" w:rsidRPr="00EA1652" w:rsidRDefault="00FB7595" w:rsidP="006801FC">
      <w:pPr>
        <w:spacing w:line="276" w:lineRule="auto"/>
        <w:ind w:left="720" w:hanging="720"/>
        <w:jc w:val="both"/>
        <w:rPr>
          <w:b/>
          <w:lang w:val="ro-RO"/>
        </w:rPr>
      </w:pPr>
      <w:r w:rsidRPr="002E466F">
        <w:rPr>
          <w:bCs/>
          <w:lang w:val="ro-RO"/>
        </w:rPr>
        <w:t>1</w:t>
      </w:r>
      <w:r w:rsidR="00106E23">
        <w:rPr>
          <w:bCs/>
          <w:lang w:val="ro-RO"/>
        </w:rPr>
        <w:t>0:</w:t>
      </w:r>
      <w:r w:rsidR="00390114">
        <w:rPr>
          <w:bCs/>
          <w:lang w:val="ro-RO"/>
        </w:rPr>
        <w:t>2</w:t>
      </w:r>
      <w:r w:rsidRPr="002E466F">
        <w:rPr>
          <w:bCs/>
          <w:lang w:val="ro-RO"/>
        </w:rPr>
        <w:t>0</w:t>
      </w:r>
      <w:r w:rsidRPr="002E466F">
        <w:rPr>
          <w:bCs/>
          <w:i/>
          <w:iCs/>
          <w:lang w:val="ro-RO"/>
        </w:rPr>
        <w:tab/>
      </w:r>
      <w:r w:rsidR="006801FC" w:rsidRPr="00EA1652">
        <w:rPr>
          <w:i/>
          <w:lang w:val="ro-RO"/>
        </w:rPr>
        <w:t>A 3D-s modell alkalmazása a bábtörténeti és a bábtechnikai kurzus oktatásában</w:t>
      </w:r>
      <w:r w:rsidR="006801FC">
        <w:rPr>
          <w:b/>
        </w:rPr>
        <w:t xml:space="preserve"> </w:t>
      </w:r>
      <w:r w:rsidR="006801FC">
        <w:rPr>
          <w:lang w:val="ro-RO" w:eastAsia="hu-HU"/>
        </w:rPr>
        <w:t>(</w:t>
      </w:r>
      <w:proofErr w:type="spellStart"/>
      <w:r w:rsidR="006801FC" w:rsidRPr="00EA1652">
        <w:rPr>
          <w:bCs/>
        </w:rPr>
        <w:t>Utilizarea</w:t>
      </w:r>
      <w:proofErr w:type="spellEnd"/>
      <w:r w:rsidR="006801FC" w:rsidRPr="00EA1652">
        <w:rPr>
          <w:bCs/>
        </w:rPr>
        <w:t xml:space="preserve"> </w:t>
      </w:r>
      <w:proofErr w:type="spellStart"/>
      <w:r w:rsidR="006801FC" w:rsidRPr="00EA1652">
        <w:rPr>
          <w:bCs/>
        </w:rPr>
        <w:t>modelelor</w:t>
      </w:r>
      <w:proofErr w:type="spellEnd"/>
      <w:r w:rsidR="006801FC" w:rsidRPr="00EA1652">
        <w:rPr>
          <w:bCs/>
        </w:rPr>
        <w:t xml:space="preserve"> 3D </w:t>
      </w:r>
      <w:r w:rsidR="006801FC" w:rsidRPr="00EA1652">
        <w:rPr>
          <w:bCs/>
          <w:lang w:val="ro-RO"/>
        </w:rPr>
        <w:t>în pedagogia cursurilor de Orientări și tendințe în evoluția teatrului de animație și Tehnologia teatrului de animație</w:t>
      </w:r>
      <w:r w:rsidR="006801FC" w:rsidRPr="00EA1652">
        <w:rPr>
          <w:bCs/>
          <w:lang w:val="ro-RO" w:eastAsia="hu-HU"/>
        </w:rPr>
        <w:t>)</w:t>
      </w:r>
      <w:r w:rsidR="006801FC">
        <w:rPr>
          <w:lang w:val="ro-RO" w:eastAsia="hu-HU"/>
        </w:rPr>
        <w:t xml:space="preserve"> </w:t>
      </w:r>
      <w:r w:rsidR="006801FC" w:rsidRPr="00DC1628">
        <w:rPr>
          <w:i/>
          <w:lang w:val="ro-RO" w:eastAsia="hu-HU"/>
        </w:rPr>
        <w:t xml:space="preserve">– </w:t>
      </w:r>
      <w:r w:rsidR="006801FC" w:rsidRPr="00DC1628">
        <w:rPr>
          <w:lang w:val="ro-RO" w:eastAsia="hu-HU"/>
        </w:rPr>
        <w:t>dr. B</w:t>
      </w:r>
      <w:r w:rsidR="006801FC">
        <w:rPr>
          <w:lang w:val="ro-RO" w:eastAsia="hu-HU"/>
        </w:rPr>
        <w:t>ONCIDAI Dezső</w:t>
      </w:r>
      <w:r w:rsidR="006801FC" w:rsidRPr="00DC1628">
        <w:rPr>
          <w:lang w:val="ro-RO" w:eastAsia="hu-HU"/>
        </w:rPr>
        <w:t xml:space="preserve">, </w:t>
      </w:r>
      <w:r w:rsidR="006801FC" w:rsidRPr="00FA0215">
        <w:rPr>
          <w:iCs/>
          <w:color w:val="222222"/>
          <w:shd w:val="clear" w:color="auto" w:fill="FFFFFF"/>
          <w:lang w:val="ro-RO" w:eastAsia="hu-HU"/>
        </w:rPr>
        <w:t>egyetemi adjunktus</w:t>
      </w:r>
      <w:r w:rsidR="006801FC">
        <w:rPr>
          <w:iCs/>
          <w:color w:val="222222"/>
          <w:shd w:val="clear" w:color="auto" w:fill="FFFFFF"/>
          <w:lang w:val="ro-RO" w:eastAsia="hu-HU"/>
        </w:rPr>
        <w:t xml:space="preserve">, </w:t>
      </w:r>
      <w:r w:rsidR="006801FC" w:rsidRPr="00DC1628">
        <w:rPr>
          <w:shd w:val="clear" w:color="auto" w:fill="FFFFFF"/>
          <w:lang w:val="ro-RO"/>
        </w:rPr>
        <w:t>Marosv</w:t>
      </w:r>
      <w:r w:rsidR="006801FC" w:rsidRPr="00DC1628">
        <w:rPr>
          <w:shd w:val="clear" w:color="auto" w:fill="FFFFFF"/>
          <w:lang w:val="hu-HU"/>
        </w:rPr>
        <w:t>ásárhelyi Művészeti Egyetem</w:t>
      </w:r>
      <w:r w:rsidR="006801FC">
        <w:rPr>
          <w:shd w:val="clear" w:color="auto" w:fill="FFFFFF"/>
          <w:lang w:val="ro-RO"/>
        </w:rPr>
        <w:t xml:space="preserve"> és S</w:t>
      </w:r>
      <w:r w:rsidR="006801FC">
        <w:rPr>
          <w:shd w:val="clear" w:color="auto" w:fill="FFFFFF"/>
          <w:lang w:val="ro-RO"/>
        </w:rPr>
        <w:t>ZABÓ</w:t>
      </w:r>
      <w:r w:rsidR="006801FC">
        <w:rPr>
          <w:shd w:val="clear" w:color="auto" w:fill="FFFFFF"/>
          <w:lang w:val="ro-RO"/>
        </w:rPr>
        <w:t xml:space="preserve"> Dániel, bábszínész, </w:t>
      </w:r>
      <w:r w:rsidR="006801FC" w:rsidRPr="001217CC">
        <w:rPr>
          <w:shd w:val="clear" w:color="auto" w:fill="FFFFFF"/>
          <w:lang w:val="ro-RO"/>
        </w:rPr>
        <w:t>Ariel Ifjúsági és Gyermekszínház</w:t>
      </w:r>
      <w:r w:rsidR="006801FC">
        <w:rPr>
          <w:shd w:val="clear" w:color="auto" w:fill="FFFFFF"/>
          <w:lang w:val="ro-RO"/>
        </w:rPr>
        <w:t>,</w:t>
      </w:r>
      <w:r w:rsidR="006801FC" w:rsidRPr="00DC1628">
        <w:rPr>
          <w:shd w:val="clear" w:color="auto" w:fill="FFFFFF"/>
          <w:lang w:val="ro-RO"/>
        </w:rPr>
        <w:t xml:space="preserve"> Marosv</w:t>
      </w:r>
      <w:r w:rsidR="006801FC" w:rsidRPr="00DC1628">
        <w:rPr>
          <w:shd w:val="clear" w:color="auto" w:fill="FFFFFF"/>
          <w:lang w:val="hu-HU"/>
        </w:rPr>
        <w:t>ásárhely</w:t>
      </w:r>
      <w:r w:rsidR="006801FC">
        <w:rPr>
          <w:lang w:val="ro-RO"/>
        </w:rPr>
        <w:t>.</w:t>
      </w:r>
    </w:p>
    <w:p w14:paraId="26912829" w14:textId="131B41A5" w:rsidR="00FA0215" w:rsidRPr="006801FC" w:rsidRDefault="00FB7595" w:rsidP="00FA44B8">
      <w:pPr>
        <w:pStyle w:val="NoSpacing"/>
        <w:spacing w:after="120" w:line="276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A44B8">
        <w:rPr>
          <w:rFonts w:ascii="Times New Roman" w:hAnsi="Times New Roman"/>
          <w:sz w:val="24"/>
          <w:szCs w:val="24"/>
          <w:lang w:val="ro-RO"/>
        </w:rPr>
        <w:t>1</w:t>
      </w:r>
      <w:r w:rsidR="00106E23" w:rsidRPr="00FA44B8">
        <w:rPr>
          <w:rFonts w:ascii="Times New Roman" w:hAnsi="Times New Roman"/>
          <w:sz w:val="24"/>
          <w:szCs w:val="24"/>
          <w:lang w:val="ro-RO"/>
        </w:rPr>
        <w:t>0:</w:t>
      </w:r>
      <w:r w:rsidR="00390114" w:rsidRPr="00FA44B8">
        <w:rPr>
          <w:rFonts w:ascii="Times New Roman" w:hAnsi="Times New Roman"/>
          <w:sz w:val="24"/>
          <w:szCs w:val="24"/>
          <w:lang w:val="ro-RO"/>
        </w:rPr>
        <w:t>4</w:t>
      </w:r>
      <w:r w:rsidR="002B6DB1" w:rsidRPr="00FA44B8">
        <w:rPr>
          <w:rFonts w:ascii="Times New Roman" w:hAnsi="Times New Roman"/>
          <w:sz w:val="24"/>
          <w:szCs w:val="24"/>
          <w:lang w:val="ro-RO"/>
        </w:rPr>
        <w:t>0</w:t>
      </w:r>
      <w:r w:rsidR="007D5FD8" w:rsidRPr="00FA44B8">
        <w:rPr>
          <w:sz w:val="24"/>
          <w:szCs w:val="24"/>
          <w:lang w:val="ro-RO"/>
        </w:rPr>
        <w:tab/>
      </w:r>
      <w:r w:rsidR="006801FC" w:rsidRPr="006801FC">
        <w:rPr>
          <w:rFonts w:ascii="Times New Roman" w:hAnsi="Times New Roman"/>
          <w:bCs/>
          <w:i/>
          <w:iCs/>
          <w:sz w:val="24"/>
          <w:szCs w:val="24"/>
          <w:lang w:val="ro-RO"/>
        </w:rPr>
        <w:t>Pszichológiai tanácsadás online - ha ne, akkor miért igen?</w:t>
      </w:r>
      <w:r w:rsidR="006801FC" w:rsidRPr="006801FC">
        <w:rPr>
          <w:rFonts w:ascii="Times New Roman" w:hAnsi="Times New Roman"/>
          <w:bCs/>
          <w:sz w:val="24"/>
          <w:szCs w:val="24"/>
          <w:lang w:val="ro-RO"/>
        </w:rPr>
        <w:t xml:space="preserve"> (Consiliere psihologică online – dacă nu, de ce da?) – dr. habil. BAKK-MIKLÓSI Kinga, egyetemi tanár, Marosvásárhelyi Művészeti Egyetem, Tanárképző Intézet;</w:t>
      </w:r>
    </w:p>
    <w:p w14:paraId="5177AE7B" w14:textId="6F7F5479" w:rsidR="004A356C" w:rsidRDefault="00390114" w:rsidP="004A356C">
      <w:pPr>
        <w:spacing w:after="120" w:line="276" w:lineRule="auto"/>
        <w:ind w:left="720" w:hanging="720"/>
        <w:jc w:val="both"/>
        <w:rPr>
          <w:bCs/>
          <w:lang w:val="ro-RO"/>
        </w:rPr>
      </w:pPr>
      <w:r w:rsidRPr="00FA44B8">
        <w:rPr>
          <w:shd w:val="clear" w:color="auto" w:fill="FFFFFF"/>
          <w:lang w:val="ro-RO"/>
        </w:rPr>
        <w:t>1</w:t>
      </w:r>
      <w:r w:rsidR="00106E23" w:rsidRPr="00FA44B8">
        <w:rPr>
          <w:shd w:val="clear" w:color="auto" w:fill="FFFFFF"/>
          <w:lang w:val="ro-RO"/>
        </w:rPr>
        <w:t>1:</w:t>
      </w:r>
      <w:r w:rsidRPr="00FA44B8">
        <w:rPr>
          <w:shd w:val="clear" w:color="auto" w:fill="FFFFFF"/>
          <w:lang w:val="ro-RO"/>
        </w:rPr>
        <w:t xml:space="preserve">00 </w:t>
      </w:r>
      <w:r w:rsidRPr="00FA44B8">
        <w:rPr>
          <w:shd w:val="clear" w:color="auto" w:fill="FFFFFF"/>
          <w:lang w:val="ro-RO"/>
        </w:rPr>
        <w:tab/>
      </w:r>
      <w:r w:rsidR="004A356C" w:rsidRPr="00A7672C">
        <w:rPr>
          <w:bCs/>
          <w:i/>
          <w:iCs/>
          <w:lang w:val="ro-RO"/>
        </w:rPr>
        <w:t>Görög mitológia gyer</w:t>
      </w:r>
      <w:r w:rsidR="008B7448">
        <w:rPr>
          <w:bCs/>
          <w:i/>
          <w:iCs/>
          <w:lang w:val="ro-RO"/>
        </w:rPr>
        <w:t>m</w:t>
      </w:r>
      <w:r w:rsidR="004A356C" w:rsidRPr="00A7672C">
        <w:rPr>
          <w:bCs/>
          <w:i/>
          <w:iCs/>
          <w:lang w:val="ro-RO"/>
        </w:rPr>
        <w:t>ekeknek a színházban.</w:t>
      </w:r>
      <w:r w:rsidR="004A356C">
        <w:rPr>
          <w:bCs/>
          <w:i/>
          <w:iCs/>
          <w:lang w:val="ro-RO"/>
        </w:rPr>
        <w:t xml:space="preserve"> </w:t>
      </w:r>
      <w:r w:rsidR="004A356C" w:rsidRPr="00A7672C">
        <w:rPr>
          <w:bCs/>
          <w:i/>
          <w:iCs/>
          <w:lang w:val="ro-RO"/>
        </w:rPr>
        <w:t>Az Agrupación Señor Serrano Olympus Kids programja</w:t>
      </w:r>
      <w:r w:rsidR="004A356C" w:rsidRPr="002E466F">
        <w:rPr>
          <w:bCs/>
          <w:i/>
          <w:iCs/>
          <w:lang w:val="ro-RO"/>
        </w:rPr>
        <w:t xml:space="preserve"> </w:t>
      </w:r>
      <w:r w:rsidR="004A356C" w:rsidRPr="00A7672C">
        <w:rPr>
          <w:bCs/>
          <w:lang w:val="ro-RO"/>
        </w:rPr>
        <w:t>(</w:t>
      </w:r>
      <w:proofErr w:type="spellStart"/>
      <w:r w:rsidR="004A356C" w:rsidRPr="00A7672C">
        <w:rPr>
          <w:bCs/>
        </w:rPr>
        <w:t>Mitologie</w:t>
      </w:r>
      <w:proofErr w:type="spellEnd"/>
      <w:r w:rsidR="004A356C" w:rsidRPr="00A7672C">
        <w:rPr>
          <w:bCs/>
        </w:rPr>
        <w:t xml:space="preserve"> </w:t>
      </w:r>
      <w:proofErr w:type="spellStart"/>
      <w:r w:rsidR="004A356C" w:rsidRPr="00A7672C">
        <w:rPr>
          <w:bCs/>
        </w:rPr>
        <w:t>greacă</w:t>
      </w:r>
      <w:proofErr w:type="spellEnd"/>
      <w:r w:rsidR="004A356C" w:rsidRPr="00A7672C">
        <w:rPr>
          <w:bCs/>
        </w:rPr>
        <w:t xml:space="preserve"> </w:t>
      </w:r>
      <w:proofErr w:type="spellStart"/>
      <w:r w:rsidR="004A356C" w:rsidRPr="00A7672C">
        <w:rPr>
          <w:bCs/>
        </w:rPr>
        <w:t>în</w:t>
      </w:r>
      <w:proofErr w:type="spellEnd"/>
      <w:r w:rsidR="004A356C" w:rsidRPr="00A7672C">
        <w:rPr>
          <w:bCs/>
        </w:rPr>
        <w:t xml:space="preserve"> </w:t>
      </w:r>
      <w:proofErr w:type="spellStart"/>
      <w:r w:rsidR="004A356C" w:rsidRPr="00A7672C">
        <w:rPr>
          <w:bCs/>
        </w:rPr>
        <w:t>teatru</w:t>
      </w:r>
      <w:proofErr w:type="spellEnd"/>
      <w:r w:rsidR="004A356C" w:rsidRPr="00A7672C">
        <w:rPr>
          <w:bCs/>
        </w:rPr>
        <w:t xml:space="preserve"> </w:t>
      </w:r>
      <w:proofErr w:type="spellStart"/>
      <w:r w:rsidR="004A356C" w:rsidRPr="00A7672C">
        <w:rPr>
          <w:bCs/>
        </w:rPr>
        <w:t>pentru</w:t>
      </w:r>
      <w:proofErr w:type="spellEnd"/>
      <w:r w:rsidR="004A356C" w:rsidRPr="00A7672C">
        <w:rPr>
          <w:bCs/>
        </w:rPr>
        <w:t xml:space="preserve"> </w:t>
      </w:r>
      <w:proofErr w:type="spellStart"/>
      <w:r w:rsidR="004A356C" w:rsidRPr="00A7672C">
        <w:rPr>
          <w:bCs/>
        </w:rPr>
        <w:t>copii</w:t>
      </w:r>
      <w:proofErr w:type="spellEnd"/>
      <w:r w:rsidR="004A356C" w:rsidRPr="00A7672C">
        <w:rPr>
          <w:bCs/>
        </w:rPr>
        <w:t>.</w:t>
      </w:r>
      <w:r w:rsidR="004A356C" w:rsidRPr="00A7672C">
        <w:rPr>
          <w:bCs/>
        </w:rPr>
        <w:br/>
      </w:r>
      <w:proofErr w:type="spellStart"/>
      <w:r w:rsidR="004A356C" w:rsidRPr="00A7672C">
        <w:rPr>
          <w:bCs/>
        </w:rPr>
        <w:t>Programul</w:t>
      </w:r>
      <w:proofErr w:type="spellEnd"/>
      <w:r w:rsidR="004A356C" w:rsidRPr="00A7672C">
        <w:rPr>
          <w:bCs/>
        </w:rPr>
        <w:t xml:space="preserve"> Olympus Kids, de </w:t>
      </w:r>
      <w:proofErr w:type="spellStart"/>
      <w:r w:rsidR="004A356C" w:rsidRPr="00A7672C">
        <w:rPr>
          <w:bCs/>
        </w:rPr>
        <w:t>Agrupación</w:t>
      </w:r>
      <w:proofErr w:type="spellEnd"/>
      <w:r w:rsidR="004A356C" w:rsidRPr="00A7672C">
        <w:rPr>
          <w:bCs/>
        </w:rPr>
        <w:t xml:space="preserve"> </w:t>
      </w:r>
      <w:proofErr w:type="spellStart"/>
      <w:r w:rsidR="004A356C" w:rsidRPr="00A7672C">
        <w:rPr>
          <w:bCs/>
        </w:rPr>
        <w:t>Señor</w:t>
      </w:r>
      <w:proofErr w:type="spellEnd"/>
      <w:r w:rsidR="004A356C" w:rsidRPr="00A7672C">
        <w:rPr>
          <w:bCs/>
        </w:rPr>
        <w:t xml:space="preserve"> Serrano</w:t>
      </w:r>
      <w:r w:rsidR="004A356C" w:rsidRPr="00A7672C">
        <w:rPr>
          <w:bCs/>
          <w:lang w:val="ro-RO"/>
        </w:rPr>
        <w:t>)</w:t>
      </w:r>
      <w:r w:rsidR="004A356C">
        <w:rPr>
          <w:bCs/>
          <w:i/>
          <w:iCs/>
          <w:lang w:val="ro-RO"/>
        </w:rPr>
        <w:t xml:space="preserve"> </w:t>
      </w:r>
      <w:r w:rsidR="004A356C" w:rsidRPr="002E466F">
        <w:rPr>
          <w:bCs/>
          <w:i/>
          <w:iCs/>
          <w:lang w:val="ro-RO"/>
        </w:rPr>
        <w:t xml:space="preserve">– </w:t>
      </w:r>
      <w:r w:rsidR="004A356C" w:rsidRPr="004B40CA">
        <w:rPr>
          <w:bCs/>
          <w:lang w:val="ro-RO"/>
        </w:rPr>
        <w:t>CR</w:t>
      </w:r>
      <w:r w:rsidR="004A356C">
        <w:rPr>
          <w:bCs/>
          <w:lang w:val="ro-RO"/>
        </w:rPr>
        <w:t>Ă</w:t>
      </w:r>
      <w:r w:rsidR="004A356C" w:rsidRPr="004B40CA">
        <w:rPr>
          <w:bCs/>
          <w:lang w:val="ro-RO"/>
        </w:rPr>
        <w:t xml:space="preserve">CEA </w:t>
      </w:r>
      <w:r w:rsidR="004A356C" w:rsidRPr="004B40CA">
        <w:rPr>
          <w:bCs/>
          <w:lang w:val="hu-HU"/>
        </w:rPr>
        <w:t>Ádám</w:t>
      </w:r>
      <w:r w:rsidR="004A356C" w:rsidRPr="002E466F">
        <w:rPr>
          <w:bCs/>
          <w:lang w:val="ro-RO"/>
        </w:rPr>
        <w:t xml:space="preserve">, </w:t>
      </w:r>
      <w:r w:rsidR="004A356C">
        <w:rPr>
          <w:bCs/>
          <w:lang w:val="ro-RO"/>
        </w:rPr>
        <w:t>doktorandusz</w:t>
      </w:r>
      <w:r w:rsidR="004A356C" w:rsidRPr="00DF16CA">
        <w:rPr>
          <w:bCs/>
          <w:lang w:val="ro-RO"/>
        </w:rPr>
        <w:t>, </w:t>
      </w:r>
      <w:r w:rsidR="004A356C">
        <w:rPr>
          <w:bCs/>
          <w:lang w:val="ro-RO"/>
        </w:rPr>
        <w:t>irodalmi titk</w:t>
      </w:r>
      <w:r w:rsidR="004A356C">
        <w:rPr>
          <w:bCs/>
          <w:lang w:val="hu-HU"/>
        </w:rPr>
        <w:t>ár,</w:t>
      </w:r>
      <w:r w:rsidR="004A356C" w:rsidRPr="00DF16CA">
        <w:rPr>
          <w:bCs/>
          <w:lang w:val="ro-RO"/>
        </w:rPr>
        <w:t xml:space="preserve"> </w:t>
      </w:r>
      <w:r w:rsidR="004A356C" w:rsidRPr="00FA0215">
        <w:rPr>
          <w:iCs/>
          <w:color w:val="222222"/>
          <w:shd w:val="clear" w:color="auto" w:fill="FFFFFF"/>
          <w:lang w:val="ro-RO" w:eastAsia="hu-HU"/>
        </w:rPr>
        <w:t>M</w:t>
      </w:r>
      <w:r w:rsidR="004A356C">
        <w:rPr>
          <w:iCs/>
          <w:color w:val="222222"/>
          <w:shd w:val="clear" w:color="auto" w:fill="FFFFFF"/>
          <w:lang w:val="ro-RO" w:eastAsia="hu-HU"/>
        </w:rPr>
        <w:t>a</w:t>
      </w:r>
      <w:r w:rsidR="004A356C" w:rsidRPr="00FA0215">
        <w:rPr>
          <w:iCs/>
          <w:color w:val="222222"/>
          <w:shd w:val="clear" w:color="auto" w:fill="FFFFFF"/>
          <w:lang w:val="ro-RO" w:eastAsia="hu-HU"/>
        </w:rPr>
        <w:t>rosvásárhelyi M</w:t>
      </w:r>
      <w:r w:rsidR="004A356C">
        <w:rPr>
          <w:iCs/>
          <w:color w:val="222222"/>
          <w:shd w:val="clear" w:color="auto" w:fill="FFFFFF"/>
          <w:lang w:val="ro-RO" w:eastAsia="hu-HU"/>
        </w:rPr>
        <w:t>ű</w:t>
      </w:r>
      <w:r w:rsidR="004A356C" w:rsidRPr="00FA0215">
        <w:rPr>
          <w:iCs/>
          <w:color w:val="222222"/>
          <w:shd w:val="clear" w:color="auto" w:fill="FFFFFF"/>
          <w:lang w:val="ro-RO" w:eastAsia="hu-HU"/>
        </w:rPr>
        <w:t>vészeti Egyetem</w:t>
      </w:r>
      <w:r w:rsidR="00AE529D">
        <w:rPr>
          <w:bCs/>
          <w:lang w:val="ro-RO"/>
        </w:rPr>
        <w:t>.</w:t>
      </w:r>
    </w:p>
    <w:p w14:paraId="378B5C0C" w14:textId="6090EE81" w:rsidR="00390114" w:rsidRPr="00390114" w:rsidRDefault="00E204AC" w:rsidP="00C118FD">
      <w:pPr>
        <w:spacing w:after="120" w:line="276" w:lineRule="auto"/>
        <w:ind w:left="720" w:hanging="720"/>
        <w:jc w:val="both"/>
        <w:rPr>
          <w:b/>
          <w:bCs/>
          <w:shd w:val="clear" w:color="auto" w:fill="FFFFFF"/>
          <w:lang w:val="ro-RO"/>
        </w:rPr>
      </w:pPr>
      <w:r w:rsidRPr="00390114">
        <w:rPr>
          <w:b/>
          <w:bCs/>
          <w:lang w:val="ro-RO"/>
        </w:rPr>
        <w:t>1</w:t>
      </w:r>
      <w:r w:rsidR="00106E23">
        <w:rPr>
          <w:b/>
          <w:bCs/>
          <w:lang w:val="ro-RO"/>
        </w:rPr>
        <w:t>1:</w:t>
      </w:r>
      <w:r w:rsidR="00390114" w:rsidRPr="00390114">
        <w:rPr>
          <w:b/>
          <w:bCs/>
          <w:lang w:val="ro-RO"/>
        </w:rPr>
        <w:t>2</w:t>
      </w:r>
      <w:r w:rsidR="002B6DB1" w:rsidRPr="00390114">
        <w:rPr>
          <w:b/>
          <w:bCs/>
          <w:lang w:val="ro-RO"/>
        </w:rPr>
        <w:t>0</w:t>
      </w:r>
      <w:r w:rsidRPr="00390114">
        <w:rPr>
          <w:b/>
          <w:bCs/>
          <w:lang w:val="ro-RO"/>
        </w:rPr>
        <w:t xml:space="preserve"> </w:t>
      </w:r>
      <w:r w:rsidRPr="00390114">
        <w:rPr>
          <w:b/>
          <w:bCs/>
          <w:lang w:val="ro-RO"/>
        </w:rPr>
        <w:tab/>
      </w:r>
      <w:r w:rsidR="00106E23">
        <w:rPr>
          <w:b/>
          <w:bCs/>
          <w:lang w:val="ro-RO"/>
        </w:rPr>
        <w:t>K</w:t>
      </w:r>
      <w:r w:rsidR="00106E23">
        <w:rPr>
          <w:b/>
          <w:bCs/>
          <w:lang w:val="hu-HU"/>
        </w:rPr>
        <w:t>ávés</w:t>
      </w:r>
      <w:r w:rsidR="00390114" w:rsidRPr="00390114">
        <w:rPr>
          <w:b/>
          <w:bCs/>
          <w:shd w:val="clear" w:color="auto" w:fill="FFFFFF"/>
          <w:lang w:val="ro-RO"/>
        </w:rPr>
        <w:t>z</w:t>
      </w:r>
      <w:r w:rsidR="00390114" w:rsidRPr="00390114">
        <w:rPr>
          <w:b/>
          <w:bCs/>
          <w:shd w:val="clear" w:color="auto" w:fill="FFFFFF"/>
          <w:lang w:val="hu-HU"/>
        </w:rPr>
        <w:t>ü</w:t>
      </w:r>
      <w:r w:rsidR="00390114" w:rsidRPr="00390114">
        <w:rPr>
          <w:b/>
          <w:bCs/>
          <w:shd w:val="clear" w:color="auto" w:fill="FFFFFF"/>
          <w:lang w:val="ro-RO"/>
        </w:rPr>
        <w:t>net</w:t>
      </w:r>
    </w:p>
    <w:p w14:paraId="0A1ED02F" w14:textId="268F94EC" w:rsidR="00611F50" w:rsidRPr="00390114" w:rsidRDefault="00390114" w:rsidP="00C118FD">
      <w:pPr>
        <w:spacing w:after="120" w:line="276" w:lineRule="auto"/>
        <w:ind w:left="720" w:hanging="720"/>
        <w:jc w:val="both"/>
        <w:rPr>
          <w:b/>
          <w:iCs/>
          <w:color w:val="222222"/>
          <w:shd w:val="clear" w:color="auto" w:fill="FFFFFF"/>
          <w:lang w:val="ro-RO" w:eastAsia="hu-HU"/>
        </w:rPr>
      </w:pPr>
      <w:r w:rsidRPr="00390114">
        <w:rPr>
          <w:lang w:val="ro-RO"/>
        </w:rPr>
        <w:t>1</w:t>
      </w:r>
      <w:r w:rsidR="00106E23">
        <w:rPr>
          <w:lang w:val="ro-RO"/>
        </w:rPr>
        <w:t>1:4</w:t>
      </w:r>
      <w:r w:rsidRPr="00390114">
        <w:rPr>
          <w:lang w:val="ro-RO"/>
        </w:rPr>
        <w:t>0</w:t>
      </w:r>
      <w:r>
        <w:rPr>
          <w:i/>
          <w:iCs/>
          <w:lang w:val="ro-RO"/>
        </w:rPr>
        <w:tab/>
      </w:r>
      <w:r w:rsidR="00C118FD">
        <w:rPr>
          <w:i/>
          <w:iCs/>
          <w:lang w:val="ro-RO"/>
        </w:rPr>
        <w:t>A m</w:t>
      </w:r>
      <w:r w:rsidRPr="00390114">
        <w:rPr>
          <w:i/>
          <w:iCs/>
          <w:lang w:val="hu-HU"/>
        </w:rPr>
        <w:t>űvészet</w:t>
      </w:r>
      <w:r w:rsidR="00C118FD">
        <w:rPr>
          <w:i/>
          <w:iCs/>
          <w:lang w:val="hu-HU"/>
        </w:rPr>
        <w:t xml:space="preserve"> és </w:t>
      </w:r>
      <w:r w:rsidRPr="00390114">
        <w:rPr>
          <w:i/>
          <w:iCs/>
          <w:lang w:val="hu-HU"/>
        </w:rPr>
        <w:t xml:space="preserve">oktatás </w:t>
      </w:r>
      <w:r w:rsidR="00C118FD">
        <w:rPr>
          <w:i/>
          <w:iCs/>
          <w:lang w:val="hu-HU"/>
        </w:rPr>
        <w:t>találkozásai az online térben – tapasztalatok, kihívások és megoldások</w:t>
      </w:r>
      <w:r w:rsidR="00C156E7">
        <w:rPr>
          <w:i/>
          <w:iCs/>
          <w:lang w:val="hu-HU"/>
        </w:rPr>
        <w:t xml:space="preserve"> </w:t>
      </w:r>
      <w:r w:rsidR="00C156E7" w:rsidRPr="00C118FD">
        <w:rPr>
          <w:lang w:val="hu-HU"/>
        </w:rPr>
        <w:t>(</w:t>
      </w:r>
      <w:r w:rsidR="00C118FD" w:rsidRPr="00C118FD">
        <w:rPr>
          <w:lang w:val="hu-HU"/>
        </w:rPr>
        <w:t xml:space="preserve">Întâlniri între artă și educație în spațiul </w:t>
      </w:r>
      <w:r w:rsidR="00C118FD">
        <w:rPr>
          <w:lang w:val="hu-HU"/>
        </w:rPr>
        <w:t>onl</w:t>
      </w:r>
      <w:r w:rsidR="00C118FD" w:rsidRPr="00C118FD">
        <w:rPr>
          <w:lang w:val="hu-HU"/>
        </w:rPr>
        <w:t>ine - experiențe, provocări și soluții</w:t>
      </w:r>
      <w:r w:rsidR="00C156E7" w:rsidRPr="00C118FD">
        <w:rPr>
          <w:lang w:val="hu-HU"/>
        </w:rPr>
        <w:t>)</w:t>
      </w:r>
      <w:r>
        <w:rPr>
          <w:lang w:val="hu-HU"/>
        </w:rPr>
        <w:t xml:space="preserve"> </w:t>
      </w:r>
      <w:r w:rsidR="000B7526">
        <w:rPr>
          <w:i/>
          <w:lang w:val="ro-RO"/>
        </w:rPr>
        <w:t xml:space="preserve">- </w:t>
      </w:r>
      <w:r w:rsidR="000B7526" w:rsidRPr="006F49A8">
        <w:rPr>
          <w:iCs/>
          <w:color w:val="222222"/>
          <w:shd w:val="clear" w:color="auto" w:fill="FFFFFF"/>
          <w:lang w:val="ro-RO" w:eastAsia="hu-HU"/>
        </w:rPr>
        <w:t>dr.</w:t>
      </w:r>
      <w:r w:rsidR="000B7526">
        <w:rPr>
          <w:iCs/>
          <w:color w:val="222222"/>
          <w:shd w:val="clear" w:color="auto" w:fill="FFFFFF"/>
          <w:lang w:val="ro-RO" w:eastAsia="hu-HU"/>
        </w:rPr>
        <w:t xml:space="preserve"> VARGANCSIK Iringó</w:t>
      </w:r>
      <w:r w:rsidR="000B7526" w:rsidRPr="006F49A8">
        <w:rPr>
          <w:b/>
          <w:iCs/>
          <w:color w:val="222222"/>
          <w:shd w:val="clear" w:color="auto" w:fill="FFFFFF"/>
          <w:lang w:val="ro-RO" w:eastAsia="hu-HU"/>
        </w:rPr>
        <w:t xml:space="preserve">, </w:t>
      </w:r>
      <w:r w:rsidR="000B7526" w:rsidRPr="00FA0215">
        <w:rPr>
          <w:iCs/>
          <w:color w:val="222222"/>
          <w:shd w:val="clear" w:color="auto" w:fill="FFFFFF"/>
          <w:lang w:val="ro-RO" w:eastAsia="hu-HU"/>
        </w:rPr>
        <w:t>egyetemi adjunktus, M</w:t>
      </w:r>
      <w:r w:rsidR="000B7526">
        <w:rPr>
          <w:iCs/>
          <w:color w:val="222222"/>
          <w:shd w:val="clear" w:color="auto" w:fill="FFFFFF"/>
          <w:lang w:val="ro-RO" w:eastAsia="hu-HU"/>
        </w:rPr>
        <w:t>a</w:t>
      </w:r>
      <w:r w:rsidR="000B7526" w:rsidRPr="00FA0215">
        <w:rPr>
          <w:iCs/>
          <w:color w:val="222222"/>
          <w:shd w:val="clear" w:color="auto" w:fill="FFFFFF"/>
          <w:lang w:val="ro-RO" w:eastAsia="hu-HU"/>
        </w:rPr>
        <w:t>rosvásárhelyi M</w:t>
      </w:r>
      <w:r w:rsidR="000B7526">
        <w:rPr>
          <w:iCs/>
          <w:color w:val="222222"/>
          <w:shd w:val="clear" w:color="auto" w:fill="FFFFFF"/>
          <w:lang w:val="ro-RO" w:eastAsia="hu-HU"/>
        </w:rPr>
        <w:t>ű</w:t>
      </w:r>
      <w:r w:rsidR="000B7526" w:rsidRPr="00FA0215">
        <w:rPr>
          <w:iCs/>
          <w:color w:val="222222"/>
          <w:shd w:val="clear" w:color="auto" w:fill="FFFFFF"/>
          <w:lang w:val="ro-RO" w:eastAsia="hu-HU"/>
        </w:rPr>
        <w:t>vészeti Egyetem</w:t>
      </w:r>
      <w:r w:rsidR="000B7526">
        <w:rPr>
          <w:iCs/>
          <w:color w:val="222222"/>
          <w:shd w:val="clear" w:color="auto" w:fill="FFFFFF"/>
          <w:lang w:val="ro-RO" w:eastAsia="hu-HU"/>
        </w:rPr>
        <w:t>, Tanárképző Intézet</w:t>
      </w:r>
      <w:r w:rsidR="000B7526" w:rsidRPr="00FA0215">
        <w:rPr>
          <w:shd w:val="clear" w:color="auto" w:fill="FFFFFF"/>
          <w:lang w:val="ro-RO"/>
        </w:rPr>
        <w:t>;</w:t>
      </w:r>
    </w:p>
    <w:p w14:paraId="5B255119" w14:textId="7E898077" w:rsidR="001B686E" w:rsidRPr="006F49A8" w:rsidRDefault="00611F50" w:rsidP="00C118FD">
      <w:pPr>
        <w:pStyle w:val="NormalWeb"/>
        <w:shd w:val="clear" w:color="auto" w:fill="FFFFFF"/>
        <w:spacing w:before="0" w:beforeAutospacing="0" w:after="120" w:afterAutospacing="0" w:line="276" w:lineRule="auto"/>
        <w:ind w:left="720" w:hanging="720"/>
        <w:jc w:val="both"/>
        <w:rPr>
          <w:lang w:val="ro-RO"/>
        </w:rPr>
      </w:pPr>
      <w:r w:rsidRPr="00611F50">
        <w:rPr>
          <w:lang w:val="ro-RO"/>
        </w:rPr>
        <w:t>1</w:t>
      </w:r>
      <w:r w:rsidR="000B7526">
        <w:rPr>
          <w:lang w:val="ro-RO"/>
        </w:rPr>
        <w:t>2</w:t>
      </w:r>
      <w:r w:rsidR="00106E23">
        <w:rPr>
          <w:lang w:val="ro-RO"/>
        </w:rPr>
        <w:t>:0</w:t>
      </w:r>
      <w:r w:rsidRPr="00611F50">
        <w:rPr>
          <w:lang w:val="ro-RO"/>
        </w:rPr>
        <w:t>0</w:t>
      </w:r>
      <w:r>
        <w:rPr>
          <w:i/>
          <w:lang w:val="ro-RO"/>
        </w:rPr>
        <w:tab/>
      </w:r>
      <w:r w:rsidR="004A356C" w:rsidRPr="00436D79">
        <w:rPr>
          <w:i/>
          <w:shd w:val="clear" w:color="auto" w:fill="FFFFFF"/>
          <w:lang w:val="ro-RO"/>
        </w:rPr>
        <w:t>Predarea prin reprezentare grafică</w:t>
      </w:r>
      <w:r w:rsidR="004A356C">
        <w:rPr>
          <w:rFonts w:ascii="TimesNewRomanPSMT" w:hAnsi="TimesNewRomanPSMT" w:cs="TimesNewRomanPSMT"/>
        </w:rPr>
        <w:t xml:space="preserve"> </w:t>
      </w:r>
      <w:r w:rsidR="004A356C" w:rsidRPr="00FA44B8">
        <w:rPr>
          <w:color w:val="222222"/>
          <w:shd w:val="clear" w:color="auto" w:fill="FFFFFF"/>
          <w:lang w:val="ro-RO" w:eastAsia="hu-HU"/>
        </w:rPr>
        <w:t>(</w:t>
      </w:r>
      <w:r w:rsidR="004A356C">
        <w:rPr>
          <w:color w:val="222222"/>
          <w:shd w:val="clear" w:color="auto" w:fill="FFFFFF"/>
          <w:lang w:val="ro-RO" w:eastAsia="hu-HU"/>
        </w:rPr>
        <w:t>Oktatás grafikus ábrázolással</w:t>
      </w:r>
      <w:r w:rsidR="004A356C" w:rsidRPr="00FA44B8">
        <w:rPr>
          <w:color w:val="222222"/>
          <w:shd w:val="clear" w:color="auto" w:fill="FFFFFF"/>
          <w:lang w:val="ro-RO" w:eastAsia="hu-HU"/>
        </w:rPr>
        <w:t>)</w:t>
      </w:r>
      <w:r w:rsidR="004A356C" w:rsidRPr="00FA44B8">
        <w:rPr>
          <w:i/>
          <w:iCs/>
          <w:color w:val="222222"/>
          <w:shd w:val="clear" w:color="auto" w:fill="FFFFFF"/>
          <w:lang w:val="ro-RO" w:eastAsia="hu-HU"/>
        </w:rPr>
        <w:t xml:space="preserve"> </w:t>
      </w:r>
      <w:r w:rsidR="004A356C" w:rsidRPr="00FA44B8">
        <w:rPr>
          <w:b/>
          <w:iCs/>
          <w:color w:val="222222"/>
          <w:shd w:val="clear" w:color="auto" w:fill="FFFFFF"/>
          <w:lang w:val="ro-RO" w:eastAsia="hu-HU"/>
        </w:rPr>
        <w:t xml:space="preserve">– </w:t>
      </w:r>
      <w:r w:rsidR="004A356C" w:rsidRPr="00FA44B8">
        <w:rPr>
          <w:iCs/>
          <w:color w:val="222222"/>
          <w:shd w:val="clear" w:color="auto" w:fill="FFFFFF"/>
          <w:lang w:val="ro-RO" w:eastAsia="hu-HU"/>
        </w:rPr>
        <w:t>dr.</w:t>
      </w:r>
      <w:r w:rsidR="004A356C">
        <w:rPr>
          <w:iCs/>
          <w:color w:val="222222"/>
          <w:shd w:val="clear" w:color="auto" w:fill="FFFFFF"/>
          <w:lang w:val="ro-RO" w:eastAsia="hu-HU"/>
        </w:rPr>
        <w:t xml:space="preserve"> </w:t>
      </w:r>
      <w:r w:rsidR="004A356C" w:rsidRPr="00436D79">
        <w:rPr>
          <w:iCs/>
          <w:color w:val="222222"/>
          <w:shd w:val="clear" w:color="auto" w:fill="FFFFFF"/>
          <w:lang w:val="ro-RO" w:eastAsia="hu-HU"/>
        </w:rPr>
        <w:t>Ramona P</w:t>
      </w:r>
      <w:r w:rsidR="004A356C">
        <w:rPr>
          <w:iCs/>
          <w:color w:val="222222"/>
          <w:shd w:val="clear" w:color="auto" w:fill="FFFFFF"/>
          <w:lang w:val="ro-RO" w:eastAsia="hu-HU"/>
        </w:rPr>
        <w:t>REJA</w:t>
      </w:r>
      <w:r w:rsidR="004A356C" w:rsidRPr="00436D79">
        <w:rPr>
          <w:iCs/>
          <w:color w:val="222222"/>
          <w:shd w:val="clear" w:color="auto" w:fill="FFFFFF"/>
          <w:lang w:val="ro-RO" w:eastAsia="hu-HU"/>
        </w:rPr>
        <w:t>, egyetemi előadó,</w:t>
      </w:r>
      <w:r w:rsidR="004A356C" w:rsidRPr="00FA44B8">
        <w:rPr>
          <w:iCs/>
          <w:color w:val="222222"/>
          <w:shd w:val="clear" w:color="auto" w:fill="FFFFFF"/>
          <w:lang w:val="ro-RO" w:eastAsia="hu-HU"/>
        </w:rPr>
        <w:t xml:space="preserve"> </w:t>
      </w:r>
      <w:r w:rsidR="004A356C" w:rsidRPr="00436D79">
        <w:rPr>
          <w:iCs/>
          <w:color w:val="222222"/>
          <w:shd w:val="clear" w:color="auto" w:fill="FFFFFF"/>
          <w:lang w:val="ro-RO" w:eastAsia="hu-HU"/>
        </w:rPr>
        <w:t>Vasile-Cristea Eric-Adrian és Elena Alexandra Preda egyetemi hallgatók</w:t>
      </w:r>
      <w:r w:rsidR="004A356C" w:rsidRPr="00FA44B8">
        <w:rPr>
          <w:iCs/>
          <w:color w:val="222222"/>
          <w:shd w:val="clear" w:color="auto" w:fill="FFFFFF"/>
          <w:lang w:val="ro-RO" w:eastAsia="hu-HU"/>
        </w:rPr>
        <w:t>,</w:t>
      </w:r>
      <w:r w:rsidR="004A356C">
        <w:rPr>
          <w:iCs/>
          <w:color w:val="222222"/>
          <w:shd w:val="clear" w:color="auto" w:fill="FFFFFF"/>
          <w:lang w:val="ro-RO" w:eastAsia="hu-HU"/>
        </w:rPr>
        <w:t xml:space="preserve"> </w:t>
      </w:r>
      <w:r w:rsidR="004A356C" w:rsidRPr="00FA44B8">
        <w:rPr>
          <w:iCs/>
          <w:color w:val="222222"/>
          <w:shd w:val="clear" w:color="auto" w:fill="FFFFFF"/>
          <w:lang w:val="ro-RO" w:eastAsia="hu-HU"/>
        </w:rPr>
        <w:t>Marosvásárhelyi Művészeti</w:t>
      </w:r>
      <w:r w:rsidR="004A356C" w:rsidRPr="00FA0215">
        <w:rPr>
          <w:iCs/>
          <w:color w:val="222222"/>
          <w:shd w:val="clear" w:color="auto" w:fill="FFFFFF"/>
          <w:lang w:val="ro-RO" w:eastAsia="hu-HU"/>
        </w:rPr>
        <w:t xml:space="preserve"> Egyetem</w:t>
      </w:r>
      <w:r w:rsidR="004A356C" w:rsidRPr="00FA0215">
        <w:rPr>
          <w:shd w:val="clear" w:color="auto" w:fill="FFFFFF"/>
          <w:lang w:val="ro-RO"/>
        </w:rPr>
        <w:t>;</w:t>
      </w:r>
    </w:p>
    <w:p w14:paraId="12EF3DAD" w14:textId="79F2A49E" w:rsidR="006801FC" w:rsidRDefault="00BA6DE0" w:rsidP="00EA1652">
      <w:pPr>
        <w:spacing w:line="276" w:lineRule="auto"/>
        <w:ind w:left="720" w:hanging="720"/>
        <w:jc w:val="both"/>
        <w:rPr>
          <w:shd w:val="clear" w:color="auto" w:fill="FFFFFF"/>
          <w:lang w:val="ro-RO"/>
        </w:rPr>
      </w:pPr>
      <w:r w:rsidRPr="006F49A8">
        <w:rPr>
          <w:lang w:val="ro-RO"/>
        </w:rPr>
        <w:t>1</w:t>
      </w:r>
      <w:r w:rsidR="00106E23">
        <w:rPr>
          <w:lang w:val="ro-RO"/>
        </w:rPr>
        <w:t>2</w:t>
      </w:r>
      <w:r w:rsidR="001217CC">
        <w:rPr>
          <w:lang w:val="ro-RO"/>
        </w:rPr>
        <w:t>:</w:t>
      </w:r>
      <w:r w:rsidR="00106E23">
        <w:rPr>
          <w:lang w:val="ro-RO"/>
        </w:rPr>
        <w:t>20</w:t>
      </w:r>
      <w:r w:rsidRPr="006F49A8">
        <w:rPr>
          <w:lang w:val="ro-RO"/>
        </w:rPr>
        <w:t xml:space="preserve"> </w:t>
      </w:r>
      <w:r w:rsidR="006F49A8" w:rsidRPr="006F49A8">
        <w:rPr>
          <w:lang w:val="ro-RO"/>
        </w:rPr>
        <w:tab/>
      </w:r>
      <w:r w:rsidR="006801FC" w:rsidRPr="00FA44B8">
        <w:rPr>
          <w:bCs/>
          <w:i/>
          <w:iCs/>
          <w:lang w:val="ro-RO"/>
        </w:rPr>
        <w:t>Percepția satisfacției studenților privind serviciile oferite de universitate și calitatea programelor de studiu</w:t>
      </w:r>
      <w:r w:rsidR="006801FC" w:rsidRPr="00FA44B8">
        <w:rPr>
          <w:shd w:val="clear" w:color="auto" w:fill="FFFFFF"/>
          <w:lang w:val="ro-RO"/>
        </w:rPr>
        <w:t xml:space="preserve"> (Az egyetem által nyújtott szolgáltatások és képzési programok minőségével kapcsolatos hallgatói elégedettség értelmezése) – </w:t>
      </w:r>
      <w:r w:rsidR="006801FC" w:rsidRPr="00FA44B8">
        <w:rPr>
          <w:lang w:val="ro-RO"/>
        </w:rPr>
        <w:t>dr. Traian MOLDOVAN</w:t>
      </w:r>
      <w:r w:rsidR="006801FC" w:rsidRPr="00FA44B8">
        <w:rPr>
          <w:rStyle w:val="im"/>
          <w:shd w:val="clear" w:color="auto" w:fill="FFFFFF"/>
          <w:lang w:val="ro-RO"/>
        </w:rPr>
        <w:t xml:space="preserve">, </w:t>
      </w:r>
      <w:r w:rsidR="006801FC" w:rsidRPr="00FA44B8">
        <w:rPr>
          <w:iCs/>
          <w:color w:val="222222"/>
          <w:shd w:val="clear" w:color="auto" w:fill="FFFFFF"/>
          <w:lang w:val="ro-RO" w:eastAsia="hu-HU"/>
        </w:rPr>
        <w:t>egyetemi adjunktus, Marosvásárhelyi Művészeti Egyetem, Tanárképző Intézet</w:t>
      </w:r>
      <w:r w:rsidR="006801FC">
        <w:rPr>
          <w:shd w:val="clear" w:color="auto" w:fill="FFFFFF"/>
          <w:lang w:val="ro-RO"/>
        </w:rPr>
        <w:t>.</w:t>
      </w:r>
    </w:p>
    <w:p w14:paraId="6CA22B45" w14:textId="77777777" w:rsidR="006801FC" w:rsidRDefault="006801FC" w:rsidP="00EA1652">
      <w:pPr>
        <w:spacing w:line="276" w:lineRule="auto"/>
        <w:ind w:left="720" w:hanging="720"/>
        <w:jc w:val="both"/>
        <w:rPr>
          <w:shd w:val="clear" w:color="auto" w:fill="FFFFFF"/>
          <w:lang w:val="ro-RO"/>
        </w:rPr>
      </w:pPr>
    </w:p>
    <w:p w14:paraId="5F2B6CFD" w14:textId="214CB0A5" w:rsidR="00390114" w:rsidRDefault="00CA21FF" w:rsidP="0010676A">
      <w:pPr>
        <w:spacing w:after="120"/>
        <w:rPr>
          <w:b/>
          <w:lang w:val="hu-HU"/>
        </w:rPr>
      </w:pPr>
      <w:r>
        <w:rPr>
          <w:b/>
          <w:lang w:val="ro-RO"/>
        </w:rPr>
        <w:t>1</w:t>
      </w:r>
      <w:r w:rsidR="00981FED">
        <w:rPr>
          <w:b/>
          <w:lang w:val="ro-RO"/>
        </w:rPr>
        <w:t>2</w:t>
      </w:r>
      <w:r w:rsidR="001217CC">
        <w:rPr>
          <w:b/>
          <w:lang w:val="ro-RO"/>
        </w:rPr>
        <w:t>:</w:t>
      </w:r>
      <w:r w:rsidR="004A356C">
        <w:rPr>
          <w:b/>
          <w:lang w:val="ro-RO"/>
        </w:rPr>
        <w:t xml:space="preserve">40 </w:t>
      </w:r>
      <w:r w:rsidR="004A356C">
        <w:rPr>
          <w:b/>
          <w:lang w:val="ro-RO"/>
        </w:rPr>
        <w:tab/>
      </w:r>
      <w:r w:rsidR="001217CC">
        <w:rPr>
          <w:b/>
          <w:lang w:val="ro-RO"/>
        </w:rPr>
        <w:t>Ebéds</w:t>
      </w:r>
      <w:r w:rsidR="00390114">
        <w:rPr>
          <w:b/>
          <w:lang w:val="ro-RO"/>
        </w:rPr>
        <w:t>z</w:t>
      </w:r>
      <w:r w:rsidR="00390114">
        <w:rPr>
          <w:b/>
          <w:lang w:val="hu-HU"/>
        </w:rPr>
        <w:t>ünet</w:t>
      </w:r>
    </w:p>
    <w:p w14:paraId="7234D42B" w14:textId="77777777" w:rsidR="00AE529D" w:rsidRPr="008B14E8" w:rsidRDefault="00390114" w:rsidP="00AE529D">
      <w:pPr>
        <w:spacing w:after="120"/>
        <w:jc w:val="both"/>
        <w:rPr>
          <w:b/>
          <w:sz w:val="22"/>
          <w:szCs w:val="22"/>
          <w:lang w:val="hu-HU"/>
        </w:rPr>
      </w:pPr>
      <w:r>
        <w:rPr>
          <w:b/>
          <w:lang w:val="hu-HU"/>
        </w:rPr>
        <w:t>1</w:t>
      </w:r>
      <w:r w:rsidR="00106E23">
        <w:rPr>
          <w:b/>
          <w:lang w:val="hu-HU"/>
        </w:rPr>
        <w:t>4</w:t>
      </w:r>
      <w:r w:rsidR="00277251">
        <w:rPr>
          <w:b/>
          <w:lang w:val="hu-HU"/>
        </w:rPr>
        <w:t>:</w:t>
      </w:r>
      <w:r w:rsidR="00106E23">
        <w:rPr>
          <w:b/>
          <w:lang w:val="hu-HU"/>
        </w:rPr>
        <w:t>0</w:t>
      </w:r>
      <w:r>
        <w:rPr>
          <w:b/>
          <w:lang w:val="ro-RO"/>
        </w:rPr>
        <w:t>0</w:t>
      </w:r>
      <w:r>
        <w:rPr>
          <w:b/>
          <w:lang w:val="hu-HU"/>
        </w:rPr>
        <w:t xml:space="preserve"> </w:t>
      </w:r>
      <w:r>
        <w:rPr>
          <w:b/>
          <w:lang w:val="hu-HU"/>
        </w:rPr>
        <w:tab/>
      </w:r>
      <w:r w:rsidR="0010676A">
        <w:rPr>
          <w:b/>
          <w:lang w:val="ro-RO"/>
        </w:rPr>
        <w:t>Diákok tudományos dolgozatainak bemutatása</w:t>
      </w:r>
      <w:r w:rsidR="00277251">
        <w:rPr>
          <w:b/>
          <w:lang w:val="ro-RO"/>
        </w:rPr>
        <w:t xml:space="preserve"> – magyar tagozat</w:t>
      </w:r>
      <w:r w:rsidR="006801FC">
        <w:rPr>
          <w:b/>
          <w:lang w:val="ro-RO"/>
        </w:rPr>
        <w:t xml:space="preserve"> </w:t>
      </w:r>
      <w:r w:rsidR="006801FC" w:rsidRPr="000820AF">
        <w:rPr>
          <w:bCs/>
          <w:lang w:val="ro-RO"/>
        </w:rPr>
        <w:t>(moderál</w:t>
      </w:r>
      <w:r w:rsidR="006801FC">
        <w:rPr>
          <w:b/>
          <w:lang w:val="ro-RO"/>
        </w:rPr>
        <w:t xml:space="preserve"> </w:t>
      </w:r>
      <w:r w:rsidR="006801FC" w:rsidRPr="006F49A8">
        <w:rPr>
          <w:iCs/>
          <w:color w:val="222222"/>
          <w:shd w:val="clear" w:color="auto" w:fill="FFFFFF"/>
          <w:lang w:val="ro-RO" w:eastAsia="hu-HU"/>
        </w:rPr>
        <w:t>dr.</w:t>
      </w:r>
      <w:r w:rsidR="006801FC">
        <w:rPr>
          <w:iCs/>
          <w:color w:val="222222"/>
          <w:shd w:val="clear" w:color="auto" w:fill="FFFFFF"/>
          <w:lang w:val="ro-RO" w:eastAsia="hu-HU"/>
        </w:rPr>
        <w:t xml:space="preserve"> VARGANCSIK Iringó</w:t>
      </w:r>
      <w:r w:rsidR="006801FC">
        <w:rPr>
          <w:iCs/>
          <w:color w:val="222222"/>
          <w:shd w:val="clear" w:color="auto" w:fill="FFFFFF"/>
          <w:lang w:val="ro-RO" w:eastAsia="hu-HU"/>
        </w:rPr>
        <w:t>)</w:t>
      </w:r>
      <w:r w:rsidR="00AE529D">
        <w:rPr>
          <w:iCs/>
          <w:color w:val="222222"/>
          <w:shd w:val="clear" w:color="auto" w:fill="FFFFFF"/>
          <w:lang w:val="ro-RO" w:eastAsia="hu-HU"/>
        </w:rPr>
        <w:t xml:space="preserve"> </w:t>
      </w:r>
      <w:r w:rsidR="00AE529D" w:rsidRPr="00AE529D">
        <w:rPr>
          <w:iCs/>
          <w:color w:val="222222"/>
          <w:shd w:val="clear" w:color="auto" w:fill="FFFFFF"/>
          <w:lang w:val="ro-RO" w:eastAsia="hu-HU"/>
        </w:rPr>
        <w:t xml:space="preserve">- </w:t>
      </w:r>
      <w:r w:rsidR="00AE529D" w:rsidRPr="00AE529D">
        <w:rPr>
          <w:lang w:val="ro-RO"/>
        </w:rPr>
        <w:t>Stúdió Színház előcsarnoka</w:t>
      </w:r>
    </w:p>
    <w:p w14:paraId="42D99D0C" w14:textId="6FBC7226" w:rsidR="0010676A" w:rsidRDefault="0010676A" w:rsidP="0010676A">
      <w:pPr>
        <w:spacing w:after="120"/>
        <w:rPr>
          <w:b/>
          <w:lang w:val="ro-RO"/>
        </w:rPr>
      </w:pPr>
    </w:p>
    <w:p w14:paraId="666836D5" w14:textId="4894E916" w:rsidR="005154C5" w:rsidRPr="005D53A3" w:rsidRDefault="0064365F" w:rsidP="00C14FAA">
      <w:pPr>
        <w:shd w:val="clear" w:color="auto" w:fill="FFFFFF"/>
        <w:spacing w:after="120" w:line="276" w:lineRule="auto"/>
        <w:ind w:left="720" w:hanging="720"/>
        <w:jc w:val="both"/>
        <w:rPr>
          <w:lang w:val="ro-RO"/>
        </w:rPr>
      </w:pPr>
      <w:r w:rsidRPr="00AF5CF1">
        <w:rPr>
          <w:lang w:val="ro-RO"/>
        </w:rPr>
        <w:t>1</w:t>
      </w:r>
      <w:r w:rsidR="00106E23">
        <w:rPr>
          <w:lang w:val="ro-RO"/>
        </w:rPr>
        <w:t>4</w:t>
      </w:r>
      <w:r w:rsidR="00277251">
        <w:rPr>
          <w:lang w:val="ro-RO"/>
        </w:rPr>
        <w:t>:</w:t>
      </w:r>
      <w:r w:rsidR="00106E23">
        <w:rPr>
          <w:lang w:val="ro-RO"/>
        </w:rPr>
        <w:t>0</w:t>
      </w:r>
      <w:r w:rsidRPr="00AF5CF1">
        <w:rPr>
          <w:lang w:val="ro-RO"/>
        </w:rPr>
        <w:t>0</w:t>
      </w:r>
      <w:r w:rsidR="00875A1A" w:rsidRPr="00AF5CF1">
        <w:rPr>
          <w:i/>
          <w:lang w:val="ro-RO"/>
        </w:rPr>
        <w:tab/>
      </w:r>
      <w:r w:rsidR="00C14FAA" w:rsidRPr="00C14FAA">
        <w:rPr>
          <w:i/>
          <w:lang w:val="ro-RO"/>
        </w:rPr>
        <w:t>Az éneklés, mint kardinális tényező a személyiség</w:t>
      </w:r>
      <w:r w:rsidR="00C14FAA">
        <w:rPr>
          <w:i/>
          <w:lang w:val="ro-RO"/>
        </w:rPr>
        <w:t xml:space="preserve"> </w:t>
      </w:r>
      <w:r w:rsidR="00C14FAA" w:rsidRPr="00C14FAA">
        <w:rPr>
          <w:i/>
          <w:lang w:val="ro-RO"/>
        </w:rPr>
        <w:t>fejlődésében</w:t>
      </w:r>
      <w:r w:rsidR="00A83D1B">
        <w:rPr>
          <w:i/>
          <w:lang w:val="ro-RO" w:eastAsia="hu-HU"/>
        </w:rPr>
        <w:t xml:space="preserve"> </w:t>
      </w:r>
      <w:r w:rsidR="00FF52AC" w:rsidRPr="00FF52AC">
        <w:rPr>
          <w:iCs/>
          <w:lang w:val="ro-RO" w:eastAsia="hu-HU"/>
        </w:rPr>
        <w:t>(</w:t>
      </w:r>
      <w:r w:rsidR="00352A00" w:rsidRPr="00352A00">
        <w:rPr>
          <w:iCs/>
          <w:lang w:val="ro-RO" w:eastAsia="hu-HU"/>
        </w:rPr>
        <w:t>Cântatul ca factor cardinal în dezvoltarea personalității</w:t>
      </w:r>
      <w:r w:rsidR="00FF52AC" w:rsidRPr="00352A00">
        <w:rPr>
          <w:iCs/>
          <w:lang w:val="ro-RO" w:eastAsia="hu-HU"/>
        </w:rPr>
        <w:t>)</w:t>
      </w:r>
      <w:r w:rsidR="00FF52AC" w:rsidRPr="00352A00">
        <w:rPr>
          <w:i/>
          <w:lang w:val="ro-RO" w:eastAsia="hu-HU"/>
        </w:rPr>
        <w:t xml:space="preserve"> </w:t>
      </w:r>
      <w:r w:rsidR="00F94A33" w:rsidRPr="005D53A3">
        <w:rPr>
          <w:lang w:val="ro-RO"/>
        </w:rPr>
        <w:t>–</w:t>
      </w:r>
      <w:r w:rsidR="002E5AD0" w:rsidRPr="005D53A3">
        <w:rPr>
          <w:lang w:val="ro-RO"/>
        </w:rPr>
        <w:t xml:space="preserve"> </w:t>
      </w:r>
      <w:r w:rsidR="00C14FAA" w:rsidRPr="00C14FAA">
        <w:rPr>
          <w:iCs/>
          <w:lang w:val="ro-RO"/>
        </w:rPr>
        <w:t>SÖVÉR-BENEDEK</w:t>
      </w:r>
      <w:r w:rsidR="00C14FAA">
        <w:rPr>
          <w:iCs/>
          <w:lang w:val="ro-RO"/>
        </w:rPr>
        <w:t xml:space="preserve"> </w:t>
      </w:r>
      <w:r w:rsidR="00C14FAA" w:rsidRPr="00C14FAA">
        <w:rPr>
          <w:iCs/>
          <w:lang w:val="ro-RO"/>
        </w:rPr>
        <w:t>Tímea</w:t>
      </w:r>
      <w:r w:rsidR="005154C5" w:rsidRPr="005D53A3">
        <w:rPr>
          <w:lang w:val="ro-RO"/>
        </w:rPr>
        <w:t xml:space="preserve">, </w:t>
      </w:r>
      <w:r w:rsidR="00995094" w:rsidRPr="001A6C97">
        <w:rPr>
          <w:lang w:val="ro-RO"/>
        </w:rPr>
        <w:t xml:space="preserve">Magiszteri képzés, </w:t>
      </w:r>
      <w:r w:rsidR="00995094">
        <w:rPr>
          <w:lang w:val="ro-RO"/>
        </w:rPr>
        <w:t>I</w:t>
      </w:r>
      <w:r w:rsidR="00995094" w:rsidRPr="001A6C97">
        <w:rPr>
          <w:lang w:val="ro-RO"/>
        </w:rPr>
        <w:t xml:space="preserve">I. év, </w:t>
      </w:r>
      <w:r w:rsidR="00995094">
        <w:rPr>
          <w:shd w:val="clear" w:color="auto" w:fill="FFFFFF"/>
          <w:lang w:val="ro-RO"/>
        </w:rPr>
        <w:t xml:space="preserve">Tanárképző Intézet, </w:t>
      </w:r>
      <w:r w:rsidR="00995094" w:rsidRPr="001A6C97">
        <w:rPr>
          <w:shd w:val="clear" w:color="auto" w:fill="FFFFFF"/>
          <w:lang w:val="ro-RO"/>
        </w:rPr>
        <w:t>Marosv</w:t>
      </w:r>
      <w:r w:rsidR="00995094">
        <w:rPr>
          <w:shd w:val="clear" w:color="auto" w:fill="FFFFFF"/>
          <w:lang w:val="hu-HU"/>
        </w:rPr>
        <w:t>ásárhelyi Művészeti Egyetem</w:t>
      </w:r>
      <w:r w:rsidR="00AF5CF1" w:rsidRPr="005D53A3">
        <w:rPr>
          <w:lang w:val="ro-RO"/>
        </w:rPr>
        <w:t>;</w:t>
      </w:r>
    </w:p>
    <w:p w14:paraId="470C7F64" w14:textId="05089D9A" w:rsidR="003C57F1" w:rsidRPr="00D5484A" w:rsidRDefault="0064365F" w:rsidP="00D5484A">
      <w:pPr>
        <w:shd w:val="clear" w:color="auto" w:fill="FFFFFF"/>
        <w:spacing w:after="120" w:line="276" w:lineRule="auto"/>
        <w:ind w:left="720" w:hanging="720"/>
        <w:jc w:val="both"/>
        <w:rPr>
          <w:lang w:val="ro-RO"/>
        </w:rPr>
      </w:pPr>
      <w:r w:rsidRPr="005D53A3">
        <w:rPr>
          <w:lang w:val="ro-RO"/>
        </w:rPr>
        <w:t>1</w:t>
      </w:r>
      <w:r w:rsidR="00277251">
        <w:rPr>
          <w:lang w:val="ro-RO"/>
        </w:rPr>
        <w:t>4:1</w:t>
      </w:r>
      <w:r w:rsidR="000B7526">
        <w:rPr>
          <w:lang w:val="ro-RO"/>
        </w:rPr>
        <w:t>0</w:t>
      </w:r>
      <w:r w:rsidR="004F5797" w:rsidRPr="005D53A3">
        <w:rPr>
          <w:lang w:val="ro-RO"/>
        </w:rPr>
        <w:tab/>
      </w:r>
      <w:r w:rsidR="00C14FAA" w:rsidRPr="00C14FAA">
        <w:rPr>
          <w:i/>
          <w:iCs/>
          <w:lang w:val="ro-RO"/>
        </w:rPr>
        <w:t>A hangszeres népzeneoktatás és személyiségfejlesztő hatása gyer</w:t>
      </w:r>
      <w:r w:rsidR="00745FEB">
        <w:rPr>
          <w:i/>
          <w:iCs/>
          <w:lang w:val="ro-RO"/>
        </w:rPr>
        <w:t>m</w:t>
      </w:r>
      <w:r w:rsidR="00C14FAA" w:rsidRPr="00C14FAA">
        <w:rPr>
          <w:i/>
          <w:iCs/>
          <w:lang w:val="ro-RO"/>
        </w:rPr>
        <w:t>ekkortól</w:t>
      </w:r>
      <w:r w:rsidR="00A83D1B" w:rsidRPr="00A83D1B">
        <w:rPr>
          <w:i/>
          <w:lang w:val="ro-RO" w:eastAsia="hu-HU"/>
        </w:rPr>
        <w:t xml:space="preserve"> </w:t>
      </w:r>
      <w:r w:rsidR="00FF52AC" w:rsidRPr="00513A62">
        <w:rPr>
          <w:iCs/>
          <w:lang w:val="ro-RO" w:eastAsia="hu-HU"/>
        </w:rPr>
        <w:t>(</w:t>
      </w:r>
      <w:r w:rsidR="00352A00" w:rsidRPr="00513A62">
        <w:rPr>
          <w:iCs/>
          <w:lang w:val="ro-RO" w:eastAsia="hu-HU"/>
        </w:rPr>
        <w:t xml:space="preserve">Dezvoltarea </w:t>
      </w:r>
      <w:r w:rsidR="00352A00" w:rsidRPr="00D5484A">
        <w:rPr>
          <w:iCs/>
          <w:lang w:val="ro-RO" w:eastAsia="hu-HU"/>
        </w:rPr>
        <w:t xml:space="preserve">personalității prin practicarea muzicii populare instrumentale </w:t>
      </w:r>
      <w:r w:rsidR="00513A62" w:rsidRPr="00D5484A">
        <w:rPr>
          <w:iCs/>
          <w:lang w:val="ro-RO" w:eastAsia="hu-HU"/>
        </w:rPr>
        <w:t>î</w:t>
      </w:r>
      <w:r w:rsidR="00352A00" w:rsidRPr="00D5484A">
        <w:rPr>
          <w:iCs/>
          <w:lang w:val="ro-RO" w:eastAsia="hu-HU"/>
        </w:rPr>
        <w:t>n copilărie</w:t>
      </w:r>
      <w:r w:rsidR="00FF52AC" w:rsidRPr="00D5484A">
        <w:rPr>
          <w:iCs/>
          <w:lang w:val="ro-RO" w:eastAsia="hu-HU"/>
        </w:rPr>
        <w:t>)</w:t>
      </w:r>
      <w:r w:rsidR="00FF52AC" w:rsidRPr="00D5484A">
        <w:rPr>
          <w:i/>
          <w:lang w:val="ro-RO" w:eastAsia="hu-HU"/>
        </w:rPr>
        <w:t xml:space="preserve"> </w:t>
      </w:r>
      <w:r w:rsidR="00F94A33" w:rsidRPr="00D5484A">
        <w:rPr>
          <w:i/>
          <w:lang w:val="ro-RO" w:eastAsia="hu-HU"/>
        </w:rPr>
        <w:t>–</w:t>
      </w:r>
      <w:r w:rsidR="002E5AD0" w:rsidRPr="00D5484A">
        <w:rPr>
          <w:lang w:val="ro-RO"/>
        </w:rPr>
        <w:t xml:space="preserve"> </w:t>
      </w:r>
      <w:r w:rsidR="00C14FAA" w:rsidRPr="00D5484A">
        <w:rPr>
          <w:lang w:val="ro-RO"/>
        </w:rPr>
        <w:t>SIMON</w:t>
      </w:r>
      <w:r w:rsidR="00B62EEC" w:rsidRPr="00D5484A">
        <w:rPr>
          <w:lang w:val="ro-RO"/>
        </w:rPr>
        <w:t xml:space="preserve"> </w:t>
      </w:r>
      <w:r w:rsidR="00C14FAA" w:rsidRPr="00D5484A">
        <w:rPr>
          <w:lang w:val="ro-RO"/>
        </w:rPr>
        <w:t>András</w:t>
      </w:r>
      <w:r w:rsidR="00171061" w:rsidRPr="00D5484A">
        <w:rPr>
          <w:lang w:val="ro-RO"/>
        </w:rPr>
        <w:t xml:space="preserve">, </w:t>
      </w:r>
      <w:r w:rsidR="00995094" w:rsidRPr="00D5484A">
        <w:rPr>
          <w:lang w:val="ro-RO"/>
        </w:rPr>
        <w:t xml:space="preserve">Magiszteri képzés, II. </w:t>
      </w:r>
      <w:r w:rsidR="00B62EEC" w:rsidRPr="00D5484A">
        <w:rPr>
          <w:lang w:val="ro-RO"/>
        </w:rPr>
        <w:t>É</w:t>
      </w:r>
      <w:r w:rsidR="00995094" w:rsidRPr="00D5484A">
        <w:rPr>
          <w:lang w:val="ro-RO"/>
        </w:rPr>
        <w:t>v</w:t>
      </w:r>
      <w:r w:rsidR="00B62EEC" w:rsidRPr="00D5484A">
        <w:rPr>
          <w:lang w:val="ro-RO"/>
        </w:rPr>
        <w:t xml:space="preserve">, </w:t>
      </w:r>
      <w:r w:rsidR="00995094" w:rsidRPr="00D5484A">
        <w:rPr>
          <w:shd w:val="clear" w:color="auto" w:fill="FFFFFF"/>
          <w:lang w:val="ro-RO"/>
        </w:rPr>
        <w:t>Tanárképző Intézet, Marosv</w:t>
      </w:r>
      <w:r w:rsidR="00995094" w:rsidRPr="00D5484A">
        <w:rPr>
          <w:shd w:val="clear" w:color="auto" w:fill="FFFFFF"/>
          <w:lang w:val="hu-HU"/>
        </w:rPr>
        <w:t>ásárhelyi Művészeti Egyetem</w:t>
      </w:r>
      <w:r w:rsidR="003C57F1" w:rsidRPr="00D5484A">
        <w:rPr>
          <w:lang w:val="ro-RO"/>
        </w:rPr>
        <w:t>;</w:t>
      </w:r>
      <w:r w:rsidR="00AF5CF1" w:rsidRPr="00D5484A">
        <w:rPr>
          <w:lang w:val="ro-RO"/>
        </w:rPr>
        <w:t xml:space="preserve"> </w:t>
      </w:r>
    </w:p>
    <w:p w14:paraId="457FFC64" w14:textId="651FE6B8" w:rsidR="00110838" w:rsidRPr="00D5484A" w:rsidRDefault="00110838" w:rsidP="00D5484A">
      <w:pPr>
        <w:pStyle w:val="NoSpacing"/>
        <w:spacing w:after="120" w:line="276" w:lineRule="auto"/>
        <w:ind w:left="720" w:hanging="720"/>
        <w:jc w:val="both"/>
        <w:rPr>
          <w:rFonts w:ascii="Times New Roman" w:hAnsi="Times New Roman"/>
          <w:sz w:val="24"/>
          <w:szCs w:val="24"/>
          <w:lang w:val="ro-RO"/>
        </w:rPr>
      </w:pPr>
      <w:r w:rsidRPr="00D5484A">
        <w:rPr>
          <w:rFonts w:ascii="Times New Roman" w:hAnsi="Times New Roman"/>
          <w:sz w:val="24"/>
          <w:szCs w:val="24"/>
          <w:lang w:val="ro-RO"/>
        </w:rPr>
        <w:t>1</w:t>
      </w:r>
      <w:r w:rsidR="00390114" w:rsidRPr="00D5484A">
        <w:rPr>
          <w:rFonts w:ascii="Times New Roman" w:hAnsi="Times New Roman"/>
          <w:sz w:val="24"/>
          <w:szCs w:val="24"/>
          <w:lang w:val="ro-RO"/>
        </w:rPr>
        <w:t>4</w:t>
      </w:r>
      <w:r w:rsidR="00277251" w:rsidRPr="00D5484A">
        <w:rPr>
          <w:rFonts w:ascii="Times New Roman" w:hAnsi="Times New Roman"/>
          <w:sz w:val="24"/>
          <w:szCs w:val="24"/>
          <w:lang w:val="ro-RO"/>
        </w:rPr>
        <w:t>:2</w:t>
      </w:r>
      <w:r w:rsidR="000B7526" w:rsidRPr="00D5484A">
        <w:rPr>
          <w:rFonts w:ascii="Times New Roman" w:hAnsi="Times New Roman"/>
          <w:sz w:val="24"/>
          <w:szCs w:val="24"/>
          <w:lang w:val="ro-RO"/>
        </w:rPr>
        <w:t>0</w:t>
      </w:r>
      <w:r w:rsidR="0046786B" w:rsidRPr="00D5484A">
        <w:rPr>
          <w:rFonts w:ascii="Times New Roman" w:hAnsi="Times New Roman"/>
          <w:sz w:val="24"/>
          <w:szCs w:val="24"/>
          <w:lang w:val="ro-RO"/>
        </w:rPr>
        <w:tab/>
      </w:r>
      <w:r w:rsidR="003B6345" w:rsidRPr="00D5484A">
        <w:rPr>
          <w:rFonts w:ascii="Times New Roman" w:hAnsi="Times New Roman"/>
          <w:i/>
          <w:iCs/>
          <w:sz w:val="24"/>
          <w:szCs w:val="24"/>
          <w:lang w:val="ro-RO"/>
        </w:rPr>
        <w:t>Színpadi zenészek kiégésének okai és azok megelőzése</w:t>
      </w:r>
      <w:r w:rsidR="00A83D1B" w:rsidRPr="00D5484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52AC" w:rsidRPr="00D5484A">
        <w:rPr>
          <w:rFonts w:ascii="Times New Roman" w:hAnsi="Times New Roman"/>
          <w:sz w:val="24"/>
          <w:szCs w:val="24"/>
          <w:lang w:val="ro-RO"/>
        </w:rPr>
        <w:t>(</w:t>
      </w:r>
      <w:r w:rsidR="00513A62" w:rsidRPr="00D5484A">
        <w:rPr>
          <w:rFonts w:ascii="Times New Roman" w:hAnsi="Times New Roman"/>
          <w:sz w:val="24"/>
          <w:szCs w:val="24"/>
          <w:lang w:val="ro-RO"/>
        </w:rPr>
        <w:t>Cauzele epuizării muzicienilor de scenă și prevenirea acestora</w:t>
      </w:r>
      <w:r w:rsidR="00FF52AC" w:rsidRPr="00D5484A">
        <w:rPr>
          <w:rFonts w:ascii="Times New Roman" w:hAnsi="Times New Roman"/>
          <w:iCs/>
          <w:sz w:val="24"/>
          <w:szCs w:val="24"/>
          <w:lang w:val="ro-RO" w:eastAsia="hu-HU"/>
        </w:rPr>
        <w:t>)</w:t>
      </w:r>
      <w:r w:rsidR="00FF52AC" w:rsidRPr="00D5484A">
        <w:rPr>
          <w:rFonts w:ascii="Times New Roman" w:hAnsi="Times New Roman"/>
          <w:sz w:val="24"/>
          <w:szCs w:val="24"/>
          <w:shd w:val="clear" w:color="auto" w:fill="F0F2F5"/>
          <w:lang w:val="ro-RO"/>
        </w:rPr>
        <w:t xml:space="preserve"> </w:t>
      </w:r>
      <w:r w:rsidR="0046786B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– </w:t>
      </w:r>
      <w:r w:rsidR="003B6345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BAKOS Barna</w:t>
      </w:r>
      <w:r w:rsidR="003C57F1" w:rsidRPr="00D5484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B50294" w:rsidRPr="00D5484A">
        <w:rPr>
          <w:rFonts w:ascii="Times New Roman" w:hAnsi="Times New Roman"/>
          <w:sz w:val="24"/>
          <w:szCs w:val="24"/>
          <w:lang w:val="ro-RO"/>
        </w:rPr>
        <w:t>Magiszteri képzés, II. Év,</w:t>
      </w:r>
      <w:r w:rsidR="0098766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0294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Tanárképző Intézet, </w:t>
      </w:r>
      <w:r w:rsidR="00995094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Marosv</w:t>
      </w:r>
      <w:r w:rsidR="00995094" w:rsidRPr="00D5484A">
        <w:rPr>
          <w:rFonts w:ascii="Times New Roman" w:hAnsi="Times New Roman"/>
          <w:sz w:val="24"/>
          <w:szCs w:val="24"/>
          <w:shd w:val="clear" w:color="auto" w:fill="FFFFFF"/>
          <w:lang w:val="hu-HU"/>
        </w:rPr>
        <w:t>ásárhelyi Művészeti Egyetem</w:t>
      </w:r>
      <w:r w:rsidR="00995094" w:rsidRPr="00D5484A">
        <w:rPr>
          <w:rFonts w:ascii="Times New Roman" w:hAnsi="Times New Roman"/>
          <w:sz w:val="24"/>
          <w:szCs w:val="24"/>
          <w:lang w:val="ro-RO"/>
        </w:rPr>
        <w:t>;</w:t>
      </w:r>
    </w:p>
    <w:p w14:paraId="5A0252BB" w14:textId="082BE3A7" w:rsidR="009B5D35" w:rsidRPr="00D5484A" w:rsidRDefault="00390114" w:rsidP="00D5484A">
      <w:pPr>
        <w:spacing w:after="120" w:line="276" w:lineRule="auto"/>
        <w:ind w:left="720" w:hanging="720"/>
        <w:jc w:val="both"/>
        <w:rPr>
          <w:lang w:val="ro-RO"/>
        </w:rPr>
      </w:pPr>
      <w:r w:rsidRPr="00D5484A">
        <w:rPr>
          <w:lang w:val="ro-RO"/>
        </w:rPr>
        <w:t>14</w:t>
      </w:r>
      <w:r w:rsidR="00277251" w:rsidRPr="00D5484A">
        <w:rPr>
          <w:lang w:val="ro-RO"/>
        </w:rPr>
        <w:t>:3</w:t>
      </w:r>
      <w:r w:rsidRPr="00D5484A">
        <w:rPr>
          <w:lang w:val="ro-RO"/>
        </w:rPr>
        <w:t>0</w:t>
      </w:r>
      <w:r w:rsidR="00A9640B" w:rsidRPr="00D5484A">
        <w:rPr>
          <w:lang w:val="ro-RO"/>
        </w:rPr>
        <w:t xml:space="preserve"> </w:t>
      </w:r>
      <w:r w:rsidR="00A9640B" w:rsidRPr="00D5484A">
        <w:rPr>
          <w:lang w:val="ro-RO"/>
        </w:rPr>
        <w:tab/>
      </w:r>
      <w:r w:rsidR="003B6345" w:rsidRPr="00D5484A">
        <w:rPr>
          <w:i/>
          <w:lang w:val="ro-RO" w:eastAsia="hu-HU"/>
        </w:rPr>
        <w:t xml:space="preserve">A zene személyiségformáló ereje serdülőkorban </w:t>
      </w:r>
      <w:r w:rsidR="00FF52AC" w:rsidRPr="00D5484A">
        <w:rPr>
          <w:iCs/>
          <w:lang w:val="ro-RO" w:eastAsia="hu-HU"/>
        </w:rPr>
        <w:t>(</w:t>
      </w:r>
      <w:r w:rsidR="00513A62" w:rsidRPr="00D5484A">
        <w:rPr>
          <w:iCs/>
          <w:lang w:val="ro-RO" w:eastAsia="hu-HU"/>
        </w:rPr>
        <w:t>Muzica ca factor de modelare a personalității adolescenților</w:t>
      </w:r>
      <w:r w:rsidR="00FF52AC" w:rsidRPr="00D5484A">
        <w:rPr>
          <w:iCs/>
          <w:lang w:val="ro-RO" w:eastAsia="hu-HU"/>
        </w:rPr>
        <w:t xml:space="preserve">) </w:t>
      </w:r>
      <w:r w:rsidR="002F4347" w:rsidRPr="00D5484A">
        <w:rPr>
          <w:lang w:val="ro-RO"/>
        </w:rPr>
        <w:t xml:space="preserve">– </w:t>
      </w:r>
      <w:r w:rsidR="00936F76" w:rsidRPr="00D5484A">
        <w:rPr>
          <w:lang w:val="ro-RO"/>
        </w:rPr>
        <w:t>MOLN</w:t>
      </w:r>
      <w:r w:rsidR="00B50294" w:rsidRPr="00D5484A">
        <w:rPr>
          <w:lang w:val="ro-RO"/>
        </w:rPr>
        <w:t xml:space="preserve">ÁR </w:t>
      </w:r>
      <w:r w:rsidR="00936F76" w:rsidRPr="00D5484A">
        <w:rPr>
          <w:lang w:val="ro-RO"/>
        </w:rPr>
        <w:t>Endre</w:t>
      </w:r>
      <w:r w:rsidR="002F4347" w:rsidRPr="00D5484A">
        <w:rPr>
          <w:lang w:val="ro-RO"/>
        </w:rPr>
        <w:t xml:space="preserve">, </w:t>
      </w:r>
      <w:r w:rsidR="00995094" w:rsidRPr="00D5484A">
        <w:rPr>
          <w:lang w:val="ro-RO"/>
        </w:rPr>
        <w:t xml:space="preserve">Magiszteri </w:t>
      </w:r>
      <w:r w:rsidR="00A9640B" w:rsidRPr="00D5484A">
        <w:rPr>
          <w:lang w:val="ro-RO"/>
        </w:rPr>
        <w:t>k</w:t>
      </w:r>
      <w:r w:rsidR="00995094" w:rsidRPr="00D5484A">
        <w:rPr>
          <w:lang w:val="ro-RO"/>
        </w:rPr>
        <w:t xml:space="preserve">épzés, II. év, </w:t>
      </w:r>
      <w:r w:rsidR="00995094" w:rsidRPr="00D5484A">
        <w:rPr>
          <w:shd w:val="clear" w:color="auto" w:fill="FFFFFF"/>
          <w:lang w:val="ro-RO"/>
        </w:rPr>
        <w:t>Tanárképző Intézet, Marosv</w:t>
      </w:r>
      <w:r w:rsidR="00995094" w:rsidRPr="00D5484A">
        <w:rPr>
          <w:shd w:val="clear" w:color="auto" w:fill="FFFFFF"/>
          <w:lang w:val="hu-HU"/>
        </w:rPr>
        <w:t>ásárhelyi Művészeti Egyetem</w:t>
      </w:r>
      <w:r w:rsidR="002F4347" w:rsidRPr="00D5484A">
        <w:rPr>
          <w:lang w:val="ro-RO"/>
        </w:rPr>
        <w:t>;</w:t>
      </w:r>
    </w:p>
    <w:p w14:paraId="262CB7F0" w14:textId="6ABDC12A" w:rsidR="00F54059" w:rsidRPr="00D5484A" w:rsidRDefault="00110838" w:rsidP="00D5484A">
      <w:pPr>
        <w:pStyle w:val="NoSpacing"/>
        <w:spacing w:after="120" w:line="276" w:lineRule="auto"/>
        <w:ind w:left="720" w:hanging="720"/>
        <w:jc w:val="both"/>
        <w:rPr>
          <w:rFonts w:ascii="Times New Roman" w:hAnsi="Times New Roman"/>
          <w:sz w:val="24"/>
          <w:szCs w:val="24"/>
          <w:lang w:val="ro-RO"/>
        </w:rPr>
      </w:pPr>
      <w:r w:rsidRPr="00D5484A">
        <w:rPr>
          <w:rFonts w:ascii="Times New Roman" w:hAnsi="Times New Roman"/>
          <w:sz w:val="24"/>
          <w:szCs w:val="24"/>
          <w:lang w:val="ro-RO"/>
        </w:rPr>
        <w:t>1</w:t>
      </w:r>
      <w:r w:rsidR="00390114" w:rsidRPr="00D5484A">
        <w:rPr>
          <w:rFonts w:ascii="Times New Roman" w:hAnsi="Times New Roman"/>
          <w:sz w:val="24"/>
          <w:szCs w:val="24"/>
          <w:lang w:val="ro-RO"/>
        </w:rPr>
        <w:t>4</w:t>
      </w:r>
      <w:r w:rsidR="00277251" w:rsidRPr="00D5484A">
        <w:rPr>
          <w:rFonts w:ascii="Times New Roman" w:hAnsi="Times New Roman"/>
          <w:sz w:val="24"/>
          <w:szCs w:val="24"/>
          <w:lang w:val="ro-RO"/>
        </w:rPr>
        <w:t>:4</w:t>
      </w:r>
      <w:r w:rsidR="000B7526" w:rsidRPr="00D5484A">
        <w:rPr>
          <w:rFonts w:ascii="Times New Roman" w:hAnsi="Times New Roman"/>
          <w:sz w:val="24"/>
          <w:szCs w:val="24"/>
          <w:lang w:val="ro-RO"/>
        </w:rPr>
        <w:t>0</w:t>
      </w:r>
      <w:r w:rsidR="00E80446" w:rsidRPr="00D5484A">
        <w:rPr>
          <w:rFonts w:ascii="Times New Roman" w:hAnsi="Times New Roman"/>
          <w:sz w:val="24"/>
          <w:szCs w:val="24"/>
          <w:lang w:val="ro-RO"/>
        </w:rPr>
        <w:tab/>
      </w:r>
      <w:r w:rsidR="00936F76" w:rsidRPr="00D5484A">
        <w:rPr>
          <w:rFonts w:ascii="Times New Roman" w:hAnsi="Times New Roman"/>
          <w:bCs/>
          <w:i/>
          <w:sz w:val="24"/>
          <w:szCs w:val="24"/>
          <w:lang w:val="hu-HU"/>
        </w:rPr>
        <w:t xml:space="preserve">A klasszikus zene befogadóképességének kialakítása az oktatásban  </w:t>
      </w:r>
      <w:r w:rsidR="00FF52AC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(</w:t>
      </w:r>
      <w:r w:rsidR="00513A62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Dezvoltarea capacității </w:t>
      </w:r>
      <w:r w:rsidR="00D5484A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de recepție a </w:t>
      </w:r>
      <w:r w:rsidR="00513A62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muzicii clasice în educație</w:t>
      </w:r>
      <w:r w:rsidR="00FF52AC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) </w:t>
      </w:r>
      <w:r w:rsidR="00F54059" w:rsidRPr="00D5484A">
        <w:rPr>
          <w:rFonts w:ascii="Times New Roman" w:hAnsi="Times New Roman"/>
          <w:i/>
          <w:sz w:val="24"/>
          <w:szCs w:val="24"/>
          <w:lang w:val="ro-RO" w:eastAsia="hu-HU"/>
        </w:rPr>
        <w:t xml:space="preserve">– </w:t>
      </w:r>
      <w:r w:rsidR="00936F76" w:rsidRPr="00D5484A">
        <w:rPr>
          <w:rFonts w:ascii="Times New Roman" w:hAnsi="Times New Roman"/>
          <w:iCs/>
          <w:sz w:val="24"/>
          <w:szCs w:val="24"/>
          <w:lang w:val="ro-RO" w:eastAsia="hu-HU"/>
        </w:rPr>
        <w:t>BORDI Pa</w:t>
      </w:r>
      <w:r w:rsidR="00B50294" w:rsidRPr="00D5484A">
        <w:rPr>
          <w:rFonts w:ascii="Times New Roman" w:hAnsi="Times New Roman"/>
          <w:iCs/>
          <w:sz w:val="24"/>
          <w:szCs w:val="24"/>
          <w:lang w:val="ro-RO" w:eastAsia="hu-HU"/>
        </w:rPr>
        <w:t>nna</w:t>
      </w:r>
      <w:r w:rsidR="00936F76" w:rsidRPr="00D5484A">
        <w:rPr>
          <w:rFonts w:ascii="Times New Roman" w:hAnsi="Times New Roman"/>
          <w:sz w:val="24"/>
          <w:szCs w:val="24"/>
          <w:lang w:val="ro-RO" w:eastAsia="hu-HU"/>
        </w:rPr>
        <w:t xml:space="preserve"> Adrienn</w:t>
      </w:r>
      <w:r w:rsidR="00BD41A7" w:rsidRPr="00D5484A">
        <w:rPr>
          <w:rFonts w:ascii="Times New Roman" w:hAnsi="Times New Roman"/>
          <w:sz w:val="24"/>
          <w:szCs w:val="24"/>
          <w:lang w:val="ro-RO" w:eastAsia="hu-HU"/>
        </w:rPr>
        <w:t xml:space="preserve">, </w:t>
      </w:r>
      <w:r w:rsidR="00B50294" w:rsidRPr="00D5484A">
        <w:rPr>
          <w:rFonts w:ascii="Times New Roman" w:hAnsi="Times New Roman"/>
          <w:sz w:val="24"/>
          <w:szCs w:val="24"/>
          <w:lang w:val="ro-RO"/>
        </w:rPr>
        <w:t xml:space="preserve">Magiszteri képzés, II. Év, </w:t>
      </w:r>
      <w:r w:rsidR="00B50294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Tanárképző Intézet,  </w:t>
      </w:r>
      <w:r w:rsidR="00482473"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Marosv</w:t>
      </w:r>
      <w:r w:rsidR="00482473" w:rsidRPr="00D5484A">
        <w:rPr>
          <w:rFonts w:ascii="Times New Roman" w:hAnsi="Times New Roman"/>
          <w:sz w:val="24"/>
          <w:szCs w:val="24"/>
          <w:shd w:val="clear" w:color="auto" w:fill="FFFFFF"/>
          <w:lang w:val="hu-HU"/>
        </w:rPr>
        <w:t>ásárhelyi Művészeti Egyetem</w:t>
      </w:r>
      <w:r w:rsidR="00F54059" w:rsidRPr="00D5484A">
        <w:rPr>
          <w:rFonts w:ascii="Times New Roman" w:hAnsi="Times New Roman"/>
          <w:sz w:val="24"/>
          <w:szCs w:val="24"/>
          <w:lang w:val="ro-RO"/>
        </w:rPr>
        <w:t>;</w:t>
      </w:r>
      <w:r w:rsidR="00172FED" w:rsidRPr="00D5484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60E1472" w14:textId="5D9007E7" w:rsidR="00936F76" w:rsidRPr="00D5484A" w:rsidRDefault="00936F76" w:rsidP="00D5484A">
      <w:pPr>
        <w:pStyle w:val="NoSpacing"/>
        <w:spacing w:after="120" w:line="276" w:lineRule="auto"/>
        <w:ind w:left="720" w:hanging="720"/>
        <w:jc w:val="both"/>
        <w:rPr>
          <w:rFonts w:ascii="Times New Roman" w:hAnsi="Times New Roman"/>
          <w:sz w:val="24"/>
          <w:szCs w:val="24"/>
          <w:lang w:val="ro-RO"/>
        </w:rPr>
      </w:pPr>
      <w:r w:rsidRPr="00D5484A">
        <w:rPr>
          <w:rFonts w:ascii="Times New Roman" w:hAnsi="Times New Roman"/>
          <w:sz w:val="24"/>
          <w:szCs w:val="24"/>
          <w:lang w:val="ro-RO"/>
        </w:rPr>
        <w:t>14</w:t>
      </w:r>
      <w:r w:rsidR="00277251" w:rsidRPr="00D5484A">
        <w:rPr>
          <w:rFonts w:ascii="Times New Roman" w:hAnsi="Times New Roman"/>
          <w:sz w:val="24"/>
          <w:szCs w:val="24"/>
          <w:lang w:val="ro-RO"/>
        </w:rPr>
        <w:t>:5</w:t>
      </w:r>
      <w:r w:rsidRPr="00D5484A">
        <w:rPr>
          <w:rFonts w:ascii="Times New Roman" w:hAnsi="Times New Roman"/>
          <w:sz w:val="24"/>
          <w:szCs w:val="24"/>
          <w:lang w:val="ro-RO"/>
        </w:rPr>
        <w:t>0</w:t>
      </w:r>
      <w:r w:rsidRPr="00D5484A">
        <w:rPr>
          <w:rFonts w:ascii="Times New Roman" w:hAnsi="Times New Roman"/>
          <w:sz w:val="24"/>
          <w:szCs w:val="24"/>
          <w:lang w:val="ro-RO"/>
        </w:rPr>
        <w:tab/>
      </w:r>
      <w:r w:rsidR="00054D3F" w:rsidRPr="00D5484A">
        <w:rPr>
          <w:rFonts w:ascii="Times New Roman" w:hAnsi="Times New Roman"/>
          <w:bCs/>
          <w:i/>
          <w:sz w:val="24"/>
          <w:szCs w:val="24"/>
          <w:lang w:val="hu-HU"/>
        </w:rPr>
        <w:t>Élményszerű zeneórák serdülőkorban és fiatal felnőtt korban</w:t>
      </w:r>
      <w:r w:rsidR="00D2427A">
        <w:rPr>
          <w:rFonts w:ascii="Times New Roman" w:hAnsi="Times New Roman"/>
          <w:bCs/>
          <w:i/>
          <w:sz w:val="24"/>
          <w:szCs w:val="24"/>
          <w:lang w:val="hu-HU"/>
        </w:rPr>
        <w:t>.</w:t>
      </w:r>
      <w:r w:rsidR="00054D3F" w:rsidRPr="00D5484A">
        <w:rPr>
          <w:rFonts w:ascii="Times New Roman" w:hAnsi="Times New Roman"/>
          <w:bCs/>
          <w:i/>
          <w:sz w:val="24"/>
          <w:szCs w:val="24"/>
          <w:lang w:val="hu-HU"/>
        </w:rPr>
        <w:t xml:space="preserve"> A zene és dráma találkozása az </w:t>
      </w:r>
      <w:r w:rsidR="00054D3F" w:rsidRPr="00D2427A">
        <w:rPr>
          <w:rFonts w:ascii="Times New Roman" w:hAnsi="Times New Roman"/>
          <w:bCs/>
          <w:i/>
          <w:sz w:val="24"/>
          <w:szCs w:val="24"/>
          <w:lang w:val="hu-HU"/>
        </w:rPr>
        <w:t>énekórákon</w:t>
      </w:r>
      <w:r w:rsidRPr="00D2427A">
        <w:rPr>
          <w:rFonts w:ascii="Times New Roman" w:hAnsi="Times New Roman"/>
          <w:bCs/>
          <w:i/>
          <w:sz w:val="24"/>
          <w:szCs w:val="24"/>
          <w:lang w:val="hu-HU"/>
        </w:rPr>
        <w:t xml:space="preserve">  </w:t>
      </w:r>
      <w:r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(</w:t>
      </w:r>
      <w:r w:rsidR="00D5484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Ore de muzică experiențială pentru adolescenți și tineri. Întâlnire</w:t>
      </w:r>
      <w:r w:rsidR="00D2427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</w:t>
      </w:r>
      <w:r w:rsidR="00D5484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muzic</w:t>
      </w:r>
      <w:r w:rsidR="00D2427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ii</w:t>
      </w:r>
      <w:r w:rsidR="00D5484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și dram</w:t>
      </w:r>
      <w:r w:rsidR="00D2427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ei</w:t>
      </w:r>
      <w:r w:rsidR="00D5484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D2427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la orele de muzică</w:t>
      </w:r>
      <w:r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) </w:t>
      </w:r>
      <w:r w:rsidRPr="00D5484A">
        <w:rPr>
          <w:rFonts w:ascii="Times New Roman" w:hAnsi="Times New Roman"/>
          <w:i/>
          <w:sz w:val="24"/>
          <w:szCs w:val="24"/>
          <w:lang w:val="ro-RO" w:eastAsia="hu-HU"/>
        </w:rPr>
        <w:t xml:space="preserve">– </w:t>
      </w:r>
      <w:r w:rsidR="00054D3F" w:rsidRPr="00D5484A">
        <w:rPr>
          <w:rFonts w:ascii="Times New Roman" w:hAnsi="Times New Roman"/>
          <w:iCs/>
          <w:sz w:val="24"/>
          <w:szCs w:val="24"/>
          <w:lang w:val="ro-RO" w:eastAsia="hu-HU"/>
        </w:rPr>
        <w:t xml:space="preserve">FERENCZ </w:t>
      </w:r>
      <w:r w:rsidRPr="00D5484A">
        <w:rPr>
          <w:rFonts w:ascii="Times New Roman" w:hAnsi="Times New Roman"/>
          <w:iCs/>
          <w:sz w:val="24"/>
          <w:szCs w:val="24"/>
          <w:lang w:val="ro-RO" w:eastAsia="hu-HU"/>
        </w:rPr>
        <w:t>O</w:t>
      </w:r>
      <w:r w:rsidR="00054D3F" w:rsidRPr="00D5484A">
        <w:rPr>
          <w:rFonts w:ascii="Times New Roman" w:hAnsi="Times New Roman"/>
          <w:iCs/>
          <w:sz w:val="24"/>
          <w:szCs w:val="24"/>
          <w:lang w:val="ro-RO" w:eastAsia="hu-HU"/>
        </w:rPr>
        <w:t>rsolya</w:t>
      </w:r>
      <w:r w:rsidRPr="00D5484A">
        <w:rPr>
          <w:rFonts w:ascii="Times New Roman" w:hAnsi="Times New Roman"/>
          <w:sz w:val="24"/>
          <w:szCs w:val="24"/>
          <w:lang w:val="ro-RO" w:eastAsia="hu-HU"/>
        </w:rPr>
        <w:t xml:space="preserve">, </w:t>
      </w:r>
      <w:r w:rsidRPr="00D5484A">
        <w:rPr>
          <w:rFonts w:ascii="Times New Roman" w:hAnsi="Times New Roman"/>
          <w:sz w:val="24"/>
          <w:szCs w:val="24"/>
          <w:lang w:val="ro-RO"/>
        </w:rPr>
        <w:t xml:space="preserve">Magiszteri képzés, II. Év, </w:t>
      </w:r>
      <w:r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Tanárképző Intézet, Marosv</w:t>
      </w:r>
      <w:r w:rsidRPr="00D5484A">
        <w:rPr>
          <w:rFonts w:ascii="Times New Roman" w:hAnsi="Times New Roman"/>
          <w:sz w:val="24"/>
          <w:szCs w:val="24"/>
          <w:shd w:val="clear" w:color="auto" w:fill="FFFFFF"/>
          <w:lang w:val="hu-HU"/>
        </w:rPr>
        <w:t>ásárhelyi Művészeti Egyetem</w:t>
      </w:r>
      <w:r w:rsidRPr="00D5484A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20707798" w14:textId="6037612A" w:rsidR="00936F76" w:rsidRPr="00D2427A" w:rsidRDefault="00936F76" w:rsidP="00D2427A">
      <w:pPr>
        <w:spacing w:after="120" w:line="276" w:lineRule="auto"/>
        <w:ind w:left="720" w:hanging="720"/>
        <w:jc w:val="both"/>
        <w:rPr>
          <w:lang w:val="hu-HU"/>
        </w:rPr>
      </w:pPr>
      <w:r w:rsidRPr="00D5484A">
        <w:rPr>
          <w:lang w:val="ro-RO"/>
        </w:rPr>
        <w:t>1</w:t>
      </w:r>
      <w:r w:rsidR="00277251" w:rsidRPr="00D5484A">
        <w:rPr>
          <w:lang w:val="ro-RO"/>
        </w:rPr>
        <w:t>5:0</w:t>
      </w:r>
      <w:r w:rsidRPr="00D5484A">
        <w:rPr>
          <w:lang w:val="ro-RO"/>
        </w:rPr>
        <w:t>0</w:t>
      </w:r>
      <w:r w:rsidRPr="00D5484A">
        <w:rPr>
          <w:lang w:val="ro-RO"/>
        </w:rPr>
        <w:tab/>
      </w:r>
      <w:r w:rsidR="00DC2CE9" w:rsidRPr="00D5484A">
        <w:rPr>
          <w:i/>
          <w:iCs/>
          <w:lang w:val="hu-HU"/>
        </w:rPr>
        <w:t>A gitároktatás formái és fontossága a gyermek, a serdülő és a felnőtt életében</w:t>
      </w:r>
      <w:r w:rsidR="00D2427A">
        <w:rPr>
          <w:i/>
          <w:iCs/>
          <w:lang w:val="hu-HU"/>
        </w:rPr>
        <w:t xml:space="preserve"> </w:t>
      </w:r>
      <w:r w:rsidR="00D2427A" w:rsidRPr="00D2427A">
        <w:rPr>
          <w:shd w:val="clear" w:color="auto" w:fill="FFFFFF"/>
          <w:lang w:val="ro-RO"/>
        </w:rPr>
        <w:t>(Formele și importanța predării chitarei în viața copiilor, adolescenților și adulților</w:t>
      </w:r>
      <w:r w:rsidRPr="00D2427A">
        <w:rPr>
          <w:shd w:val="clear" w:color="auto" w:fill="FFFFFF"/>
          <w:lang w:val="ro-RO"/>
        </w:rPr>
        <w:t xml:space="preserve">) </w:t>
      </w:r>
      <w:r w:rsidRPr="00D5484A">
        <w:rPr>
          <w:i/>
          <w:lang w:val="ro-RO" w:eastAsia="hu-HU"/>
        </w:rPr>
        <w:t xml:space="preserve">– </w:t>
      </w:r>
      <w:r w:rsidR="00DC2CE9" w:rsidRPr="00D5484A">
        <w:rPr>
          <w:iCs/>
          <w:lang w:val="hu-HU" w:eastAsia="hu-HU"/>
        </w:rPr>
        <w:t>LÁSZLÓ</w:t>
      </w:r>
      <w:r w:rsidRPr="00D5484A">
        <w:rPr>
          <w:iCs/>
          <w:lang w:val="ro-RO" w:eastAsia="hu-HU"/>
        </w:rPr>
        <w:t xml:space="preserve"> </w:t>
      </w:r>
      <w:r w:rsidRPr="00D5484A">
        <w:rPr>
          <w:lang w:val="ro-RO" w:eastAsia="hu-HU"/>
        </w:rPr>
        <w:t>A</w:t>
      </w:r>
      <w:r w:rsidR="00DC2CE9" w:rsidRPr="00D5484A">
        <w:rPr>
          <w:lang w:val="ro-RO" w:eastAsia="hu-HU"/>
        </w:rPr>
        <w:t>ttila</w:t>
      </w:r>
      <w:r w:rsidRPr="00D5484A">
        <w:rPr>
          <w:lang w:val="ro-RO" w:eastAsia="hu-HU"/>
        </w:rPr>
        <w:t xml:space="preserve">, </w:t>
      </w:r>
      <w:r w:rsidRPr="00D5484A">
        <w:rPr>
          <w:lang w:val="ro-RO"/>
        </w:rPr>
        <w:t xml:space="preserve">Magiszteri képzés, II. Év, </w:t>
      </w:r>
      <w:r w:rsidRPr="00D5484A">
        <w:rPr>
          <w:shd w:val="clear" w:color="auto" w:fill="FFFFFF"/>
          <w:lang w:val="ro-RO"/>
        </w:rPr>
        <w:t>Tanárképző Intézet, Marosv</w:t>
      </w:r>
      <w:r w:rsidRPr="00D5484A">
        <w:rPr>
          <w:shd w:val="clear" w:color="auto" w:fill="FFFFFF"/>
          <w:lang w:val="hu-HU"/>
        </w:rPr>
        <w:t>ásárhelyi Művészeti Egyetem</w:t>
      </w:r>
      <w:r w:rsidRPr="00D5484A">
        <w:rPr>
          <w:lang w:val="ro-RO"/>
        </w:rPr>
        <w:t xml:space="preserve">; </w:t>
      </w:r>
    </w:p>
    <w:p w14:paraId="15A8C150" w14:textId="1B38D241" w:rsidR="00936F76" w:rsidRDefault="00936F76" w:rsidP="00D5484A">
      <w:pPr>
        <w:pStyle w:val="NoSpacing"/>
        <w:spacing w:after="120" w:line="276" w:lineRule="auto"/>
        <w:ind w:left="720" w:hanging="720"/>
        <w:jc w:val="both"/>
        <w:rPr>
          <w:lang w:val="ro-RO"/>
        </w:rPr>
      </w:pPr>
      <w:r w:rsidRPr="00D5484A">
        <w:rPr>
          <w:rFonts w:ascii="Times New Roman" w:hAnsi="Times New Roman"/>
          <w:sz w:val="24"/>
          <w:szCs w:val="24"/>
          <w:lang w:val="ro-RO"/>
        </w:rPr>
        <w:t>1</w:t>
      </w:r>
      <w:r w:rsidR="00277251" w:rsidRPr="00D5484A">
        <w:rPr>
          <w:rFonts w:ascii="Times New Roman" w:hAnsi="Times New Roman"/>
          <w:sz w:val="24"/>
          <w:szCs w:val="24"/>
          <w:lang w:val="ro-RO"/>
        </w:rPr>
        <w:t>5:1</w:t>
      </w:r>
      <w:r w:rsidRPr="00D5484A">
        <w:rPr>
          <w:rFonts w:ascii="Times New Roman" w:hAnsi="Times New Roman"/>
          <w:sz w:val="24"/>
          <w:szCs w:val="24"/>
          <w:lang w:val="ro-RO"/>
        </w:rPr>
        <w:t>0</w:t>
      </w:r>
      <w:r w:rsidRPr="00D5484A">
        <w:rPr>
          <w:rFonts w:ascii="Times New Roman" w:hAnsi="Times New Roman"/>
          <w:sz w:val="24"/>
          <w:szCs w:val="24"/>
          <w:lang w:val="ro-RO"/>
        </w:rPr>
        <w:tab/>
      </w:r>
      <w:r w:rsidR="00DC2CE9" w:rsidRPr="00D5484A">
        <w:rPr>
          <w:rFonts w:ascii="Times New Roman" w:hAnsi="Times New Roman"/>
          <w:bCs/>
          <w:i/>
          <w:sz w:val="24"/>
          <w:szCs w:val="24"/>
          <w:lang w:val="hu-HU"/>
        </w:rPr>
        <w:t>A zenei teljesítményszorongáshoz való viszonyulás, kezelési lehetőségek</w:t>
      </w:r>
      <w:r w:rsidRPr="00D5484A">
        <w:rPr>
          <w:rFonts w:ascii="Times New Roman" w:hAnsi="Times New Roman"/>
          <w:bCs/>
          <w:i/>
          <w:sz w:val="24"/>
          <w:szCs w:val="24"/>
          <w:lang w:val="hu-HU"/>
        </w:rPr>
        <w:t xml:space="preserve">  </w:t>
      </w:r>
      <w:r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(</w:t>
      </w:r>
      <w:r w:rsidR="00D2427A"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Atitudini față de anxietatea de interpretare muzicală, opțiuni de tratament</w:t>
      </w:r>
      <w:r w:rsidRPr="00D2427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) </w:t>
      </w:r>
      <w:r w:rsidRPr="00D2427A">
        <w:rPr>
          <w:rFonts w:ascii="Times New Roman" w:hAnsi="Times New Roman"/>
          <w:i/>
          <w:sz w:val="24"/>
          <w:szCs w:val="24"/>
          <w:lang w:val="ro-RO" w:eastAsia="hu-HU"/>
        </w:rPr>
        <w:t>–</w:t>
      </w:r>
      <w:r w:rsidRPr="00D5484A">
        <w:rPr>
          <w:rFonts w:ascii="Times New Roman" w:hAnsi="Times New Roman"/>
          <w:i/>
          <w:sz w:val="24"/>
          <w:szCs w:val="24"/>
          <w:lang w:val="ro-RO" w:eastAsia="hu-HU"/>
        </w:rPr>
        <w:t xml:space="preserve"> </w:t>
      </w:r>
      <w:r w:rsidR="00DC2CE9" w:rsidRPr="00D5484A">
        <w:rPr>
          <w:rFonts w:ascii="Times New Roman" w:hAnsi="Times New Roman"/>
          <w:iCs/>
          <w:sz w:val="24"/>
          <w:szCs w:val="24"/>
          <w:lang w:val="ro-RO" w:eastAsia="hu-HU"/>
        </w:rPr>
        <w:t>GYÖRGY</w:t>
      </w:r>
      <w:r w:rsidRPr="00D5484A">
        <w:rPr>
          <w:rFonts w:ascii="Times New Roman" w:hAnsi="Times New Roman"/>
          <w:sz w:val="24"/>
          <w:szCs w:val="24"/>
          <w:lang w:val="ro-RO" w:eastAsia="hu-HU"/>
        </w:rPr>
        <w:t xml:space="preserve"> A</w:t>
      </w:r>
      <w:r w:rsidR="00DC2CE9" w:rsidRPr="00D5484A">
        <w:rPr>
          <w:rFonts w:ascii="Times New Roman" w:hAnsi="Times New Roman"/>
          <w:sz w:val="24"/>
          <w:szCs w:val="24"/>
          <w:lang w:val="ro-RO" w:eastAsia="hu-HU"/>
        </w:rPr>
        <w:t>n</w:t>
      </w:r>
      <w:r w:rsidRPr="00D5484A">
        <w:rPr>
          <w:rFonts w:ascii="Times New Roman" w:hAnsi="Times New Roman"/>
          <w:sz w:val="24"/>
          <w:szCs w:val="24"/>
          <w:lang w:val="ro-RO" w:eastAsia="hu-HU"/>
        </w:rPr>
        <w:t>dre</w:t>
      </w:r>
      <w:r w:rsidR="00DC2CE9" w:rsidRPr="00D5484A">
        <w:rPr>
          <w:rFonts w:ascii="Times New Roman" w:hAnsi="Times New Roman"/>
          <w:sz w:val="24"/>
          <w:szCs w:val="24"/>
          <w:lang w:val="ro-RO" w:eastAsia="hu-HU"/>
        </w:rPr>
        <w:t>a</w:t>
      </w:r>
      <w:r w:rsidRPr="00D5484A">
        <w:rPr>
          <w:rFonts w:ascii="Times New Roman" w:hAnsi="Times New Roman"/>
          <w:sz w:val="24"/>
          <w:szCs w:val="24"/>
          <w:lang w:val="ro-RO" w:eastAsia="hu-HU"/>
        </w:rPr>
        <w:t xml:space="preserve">, </w:t>
      </w:r>
      <w:r w:rsidRPr="00D5484A">
        <w:rPr>
          <w:rFonts w:ascii="Times New Roman" w:hAnsi="Times New Roman"/>
          <w:sz w:val="24"/>
          <w:szCs w:val="24"/>
          <w:lang w:val="ro-RO"/>
        </w:rPr>
        <w:t xml:space="preserve">Magiszteri képzés, II. Év, </w:t>
      </w:r>
      <w:r w:rsidRPr="00D5484A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Tanárképző</w:t>
      </w:r>
      <w:r w:rsidRPr="00936F76">
        <w:rPr>
          <w:rFonts w:ascii="Times New Roman" w:hAnsi="Times New Roman"/>
          <w:shd w:val="clear" w:color="auto" w:fill="FFFFFF"/>
          <w:lang w:val="ro-RO"/>
        </w:rPr>
        <w:t xml:space="preserve"> Intézet,  Marosv</w:t>
      </w:r>
      <w:r w:rsidRPr="00936F76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Pr="00936F76">
        <w:rPr>
          <w:rFonts w:ascii="Times New Roman" w:hAnsi="Times New Roman"/>
          <w:lang w:val="ro-RO"/>
        </w:rPr>
        <w:t>;</w:t>
      </w:r>
      <w:r w:rsidRPr="00DC1628">
        <w:rPr>
          <w:lang w:val="ro-RO"/>
        </w:rPr>
        <w:t xml:space="preserve"> </w:t>
      </w:r>
    </w:p>
    <w:p w14:paraId="4A04E097" w14:textId="5A2B1891" w:rsidR="00277251" w:rsidRPr="000820AF" w:rsidRDefault="00AE529D" w:rsidP="00277251">
      <w:pPr>
        <w:spacing w:after="120"/>
        <w:rPr>
          <w:bCs/>
          <w:lang w:val="ro-RO"/>
        </w:rPr>
      </w:pPr>
      <w:r>
        <w:rPr>
          <w:b/>
          <w:lang w:val="hu-HU"/>
        </w:rPr>
        <w:t>9</w:t>
      </w:r>
      <w:r w:rsidR="00277251">
        <w:rPr>
          <w:b/>
          <w:lang w:val="hu-HU"/>
        </w:rPr>
        <w:t>:0</w:t>
      </w:r>
      <w:r w:rsidR="00277251">
        <w:rPr>
          <w:b/>
          <w:lang w:val="ro-RO"/>
        </w:rPr>
        <w:t>0</w:t>
      </w:r>
      <w:r w:rsidR="00277251">
        <w:rPr>
          <w:b/>
          <w:lang w:val="hu-HU"/>
        </w:rPr>
        <w:t xml:space="preserve"> </w:t>
      </w:r>
      <w:r w:rsidR="00277251">
        <w:rPr>
          <w:b/>
          <w:lang w:val="hu-HU"/>
        </w:rPr>
        <w:tab/>
      </w:r>
      <w:r w:rsidR="00277251">
        <w:rPr>
          <w:b/>
          <w:lang w:val="ro-RO"/>
        </w:rPr>
        <w:t>Diákok tudományos dolgozatainak bemutatása – rom</w:t>
      </w:r>
      <w:r w:rsidR="00277251">
        <w:rPr>
          <w:b/>
          <w:lang w:val="hu-HU"/>
        </w:rPr>
        <w:t>á</w:t>
      </w:r>
      <w:r w:rsidR="00277251">
        <w:rPr>
          <w:b/>
          <w:lang w:val="ro-RO"/>
        </w:rPr>
        <w:t>n tagozat</w:t>
      </w:r>
      <w:r w:rsidR="000820AF">
        <w:rPr>
          <w:b/>
          <w:lang w:val="ro-RO"/>
        </w:rPr>
        <w:t xml:space="preserve"> </w:t>
      </w:r>
      <w:r w:rsidR="000820AF" w:rsidRPr="000820AF">
        <w:rPr>
          <w:bCs/>
          <w:lang w:val="ro-RO"/>
        </w:rPr>
        <w:t>(moderál dr. Silvia NEGRUȚIU)</w:t>
      </w:r>
      <w:r w:rsidR="000820AF">
        <w:rPr>
          <w:bCs/>
          <w:lang w:val="ro-RO"/>
        </w:rPr>
        <w:t xml:space="preserve"> – III/10-es terem</w:t>
      </w:r>
    </w:p>
    <w:p w14:paraId="26E6EAA3" w14:textId="39F365FB" w:rsidR="00277251" w:rsidRPr="00FA44B8" w:rsidRDefault="00AE529D" w:rsidP="00F846A9">
      <w:pPr>
        <w:autoSpaceDE w:val="0"/>
        <w:autoSpaceDN w:val="0"/>
        <w:adjustRightInd w:val="0"/>
        <w:spacing w:after="120" w:line="276" w:lineRule="auto"/>
        <w:ind w:left="720" w:hanging="720"/>
        <w:jc w:val="both"/>
        <w:rPr>
          <w:rFonts w:ascii="TimesNewRomanPSMT" w:hAnsi="TimesNewRomanPSMT" w:cs="TimesNewRomanPSMT"/>
        </w:rPr>
      </w:pPr>
      <w:r>
        <w:rPr>
          <w:lang w:val="ro-RO"/>
        </w:rPr>
        <w:t>9</w:t>
      </w:r>
      <w:r w:rsidR="00277251">
        <w:rPr>
          <w:lang w:val="ro-RO"/>
        </w:rPr>
        <w:t>:0</w:t>
      </w:r>
      <w:r w:rsidR="00277251" w:rsidRPr="00AF5CF1">
        <w:rPr>
          <w:lang w:val="ro-RO"/>
        </w:rPr>
        <w:t>0</w:t>
      </w:r>
      <w:r w:rsidR="00277251" w:rsidRPr="00AF5CF1">
        <w:rPr>
          <w:i/>
          <w:lang w:val="ro-RO"/>
        </w:rPr>
        <w:tab/>
      </w:r>
      <w:r w:rsidR="00277251" w:rsidRPr="00FA44B8">
        <w:rPr>
          <w:i/>
          <w:shd w:val="clear" w:color="auto" w:fill="FFFFFF"/>
          <w:lang w:val="ro-RO"/>
        </w:rPr>
        <w:t>Nevoia de soluții didactice imediate în situații de epideie/pandemie și evaluarea on-line</w:t>
      </w:r>
      <w:r w:rsidR="00277251">
        <w:rPr>
          <w:rFonts w:ascii="TimesNewRomanPSMT" w:hAnsi="TimesNewRomanPSMT" w:cs="TimesNewRomanPSMT"/>
        </w:rPr>
        <w:t xml:space="preserve"> </w:t>
      </w:r>
      <w:r w:rsidR="00277251" w:rsidRPr="00FA44B8">
        <w:rPr>
          <w:color w:val="222222"/>
          <w:shd w:val="clear" w:color="auto" w:fill="FFFFFF"/>
          <w:lang w:val="ro-RO" w:eastAsia="hu-HU"/>
        </w:rPr>
        <w:t>(A</w:t>
      </w:r>
      <w:r w:rsidR="00277251">
        <w:rPr>
          <w:color w:val="222222"/>
          <w:shd w:val="clear" w:color="auto" w:fill="FFFFFF"/>
          <w:lang w:val="ro-RO" w:eastAsia="hu-HU"/>
        </w:rPr>
        <w:t>zonnali oktatási megoldások ígénye járvány/pandémiás helyzetekben és az online értékelés</w:t>
      </w:r>
      <w:r w:rsidR="00277251" w:rsidRPr="00FA44B8">
        <w:rPr>
          <w:color w:val="222222"/>
          <w:shd w:val="clear" w:color="auto" w:fill="FFFFFF"/>
          <w:lang w:val="ro-RO" w:eastAsia="hu-HU"/>
        </w:rPr>
        <w:t>)</w:t>
      </w:r>
      <w:r w:rsidR="00277251" w:rsidRPr="00FA44B8">
        <w:rPr>
          <w:i/>
          <w:iCs/>
          <w:color w:val="222222"/>
          <w:shd w:val="clear" w:color="auto" w:fill="FFFFFF"/>
          <w:lang w:val="ro-RO" w:eastAsia="hu-HU"/>
        </w:rPr>
        <w:t xml:space="preserve"> </w:t>
      </w:r>
      <w:r w:rsidR="00277251" w:rsidRPr="00FA44B8">
        <w:rPr>
          <w:b/>
          <w:iCs/>
          <w:color w:val="222222"/>
          <w:shd w:val="clear" w:color="auto" w:fill="FFFFFF"/>
          <w:lang w:val="ro-RO" w:eastAsia="hu-HU"/>
        </w:rPr>
        <w:t xml:space="preserve">– </w:t>
      </w:r>
      <w:r w:rsidR="00277251">
        <w:rPr>
          <w:iCs/>
          <w:color w:val="222222"/>
          <w:shd w:val="clear" w:color="auto" w:fill="FFFFFF"/>
          <w:lang w:val="ro-RO" w:eastAsia="hu-HU"/>
        </w:rPr>
        <w:t xml:space="preserve">Ioan </w:t>
      </w:r>
      <w:r w:rsidR="00277251" w:rsidRPr="00FA44B8">
        <w:rPr>
          <w:iCs/>
          <w:color w:val="222222"/>
          <w:shd w:val="clear" w:color="auto" w:fill="FFFFFF"/>
          <w:lang w:val="ro-RO" w:eastAsia="hu-HU"/>
        </w:rPr>
        <w:t>ARDELEAN</w:t>
      </w:r>
      <w:r w:rsidR="00F846A9">
        <w:rPr>
          <w:iCs/>
          <w:color w:val="222222"/>
          <w:shd w:val="clear" w:color="auto" w:fill="FFFFFF"/>
          <w:lang w:val="ro-RO" w:eastAsia="hu-HU"/>
        </w:rPr>
        <w:t>,</w:t>
      </w:r>
      <w:r w:rsidR="00F846A9" w:rsidRPr="00F846A9">
        <w:rPr>
          <w:lang w:val="ro-RO"/>
        </w:rPr>
        <w:t xml:space="preserve"> </w:t>
      </w:r>
      <w:r w:rsidR="00F846A9" w:rsidRPr="001A6C97">
        <w:rPr>
          <w:lang w:val="ro-RO"/>
        </w:rPr>
        <w:t xml:space="preserve">Magiszteri képzés, </w:t>
      </w:r>
      <w:r w:rsidR="00F846A9">
        <w:rPr>
          <w:lang w:val="ro-RO"/>
        </w:rPr>
        <w:t>I</w:t>
      </w:r>
      <w:r w:rsidR="00F846A9" w:rsidRPr="001A6C97">
        <w:rPr>
          <w:lang w:val="ro-RO"/>
        </w:rPr>
        <w:t>I. Év</w:t>
      </w:r>
      <w:r w:rsidR="00F846A9">
        <w:rPr>
          <w:lang w:val="ro-RO"/>
        </w:rPr>
        <w:t>,</w:t>
      </w:r>
      <w:r w:rsidR="00F846A9" w:rsidRPr="00B62EEC">
        <w:rPr>
          <w:lang w:val="ro-RO"/>
        </w:rPr>
        <w:t xml:space="preserve"> </w:t>
      </w:r>
      <w:r w:rsidR="00F846A9">
        <w:rPr>
          <w:shd w:val="clear" w:color="auto" w:fill="FFFFFF"/>
          <w:lang w:val="ro-RO"/>
        </w:rPr>
        <w:t xml:space="preserve"> Tanárképző Intézet,</w:t>
      </w:r>
      <w:r w:rsidR="00277251" w:rsidRPr="00FA44B8">
        <w:rPr>
          <w:iCs/>
          <w:color w:val="222222"/>
          <w:shd w:val="clear" w:color="auto" w:fill="FFFFFF"/>
          <w:lang w:val="ro-RO" w:eastAsia="hu-HU"/>
        </w:rPr>
        <w:t xml:space="preserve"> Marosvásárhelyi Művészeti</w:t>
      </w:r>
      <w:r w:rsidR="00277251" w:rsidRPr="00FA0215">
        <w:rPr>
          <w:iCs/>
          <w:color w:val="222222"/>
          <w:shd w:val="clear" w:color="auto" w:fill="FFFFFF"/>
          <w:lang w:val="ro-RO" w:eastAsia="hu-HU"/>
        </w:rPr>
        <w:t xml:space="preserve"> Egyetem</w:t>
      </w:r>
      <w:r w:rsidR="00277251" w:rsidRPr="00FA0215">
        <w:rPr>
          <w:shd w:val="clear" w:color="auto" w:fill="FFFFFF"/>
          <w:lang w:val="ro-RO"/>
        </w:rPr>
        <w:t>;</w:t>
      </w:r>
    </w:p>
    <w:p w14:paraId="1060C71A" w14:textId="7CE4A9E2" w:rsidR="00277251" w:rsidRPr="00F846A9" w:rsidRDefault="00AE529D" w:rsidP="00300771">
      <w:pPr>
        <w:spacing w:after="120" w:line="276" w:lineRule="auto"/>
        <w:ind w:left="720" w:hanging="720"/>
        <w:rPr>
          <w:i/>
          <w:iCs/>
          <w:lang w:val="ro-RO"/>
        </w:rPr>
      </w:pPr>
      <w:r>
        <w:rPr>
          <w:lang w:val="ro-RO"/>
        </w:rPr>
        <w:t>9</w:t>
      </w:r>
      <w:r w:rsidR="00277251">
        <w:rPr>
          <w:lang w:val="ro-RO"/>
        </w:rPr>
        <w:t>:10</w:t>
      </w:r>
      <w:r w:rsidR="00277251" w:rsidRPr="005D53A3">
        <w:rPr>
          <w:lang w:val="ro-RO"/>
        </w:rPr>
        <w:tab/>
      </w:r>
      <w:r w:rsidR="00351B6F" w:rsidRPr="00351B6F">
        <w:rPr>
          <w:i/>
          <w:iCs/>
          <w:lang w:val="ro-RO"/>
        </w:rPr>
        <w:t>Nativi și imigranți digitali-despre limitele învățării tehnologiilor IT</w:t>
      </w:r>
      <w:r w:rsidR="00F846A9">
        <w:rPr>
          <w:i/>
          <w:iCs/>
          <w:lang w:val="ro-RO"/>
        </w:rPr>
        <w:t xml:space="preserve"> </w:t>
      </w:r>
      <w:r w:rsidR="00277251" w:rsidRPr="00F846A9">
        <w:rPr>
          <w:iCs/>
          <w:lang w:val="ro-RO" w:eastAsia="hu-HU"/>
        </w:rPr>
        <w:t>(</w:t>
      </w:r>
      <w:r w:rsidR="00F846A9" w:rsidRPr="00F846A9">
        <w:rPr>
          <w:iCs/>
          <w:lang w:val="ro-RO" w:eastAsia="hu-HU"/>
        </w:rPr>
        <w:t>Digitális bennszülöttek és bevándorlók – az informatikai technológiák tanulásának határairól</w:t>
      </w:r>
      <w:r w:rsidR="00277251" w:rsidRPr="00F846A9">
        <w:rPr>
          <w:iCs/>
          <w:lang w:val="ro-RO" w:eastAsia="hu-HU"/>
        </w:rPr>
        <w:t>)</w:t>
      </w:r>
      <w:r w:rsidR="00277251" w:rsidRPr="00F846A9">
        <w:rPr>
          <w:i/>
          <w:lang w:val="ro-RO" w:eastAsia="hu-HU"/>
        </w:rPr>
        <w:t xml:space="preserve"> </w:t>
      </w:r>
      <w:r w:rsidR="00277251" w:rsidRPr="00A83D1B">
        <w:rPr>
          <w:i/>
          <w:lang w:val="ro-RO" w:eastAsia="hu-HU"/>
        </w:rPr>
        <w:t>–</w:t>
      </w:r>
      <w:r w:rsidR="00277251" w:rsidRPr="005D53A3">
        <w:rPr>
          <w:lang w:val="ro-RO"/>
        </w:rPr>
        <w:t xml:space="preserve"> </w:t>
      </w:r>
      <w:r w:rsidR="00351B6F">
        <w:rPr>
          <w:lang w:val="ro-RO"/>
        </w:rPr>
        <w:t>Alexandra TOGĂNEL</w:t>
      </w:r>
      <w:r w:rsidR="00277251" w:rsidRPr="005D53A3">
        <w:rPr>
          <w:lang w:val="ro-RO"/>
        </w:rPr>
        <w:t xml:space="preserve">, </w:t>
      </w:r>
      <w:r w:rsidR="00F846A9" w:rsidRPr="001A6C97">
        <w:rPr>
          <w:lang w:val="ro-RO"/>
        </w:rPr>
        <w:t>Magiszteri képzés</w:t>
      </w:r>
      <w:r w:rsidR="00F846A9">
        <w:rPr>
          <w:lang w:val="ro-RO"/>
        </w:rPr>
        <w:t>,</w:t>
      </w:r>
      <w:r w:rsidR="00F846A9" w:rsidRPr="001A6C97">
        <w:rPr>
          <w:lang w:val="ro-RO"/>
        </w:rPr>
        <w:t xml:space="preserve"> </w:t>
      </w:r>
      <w:r w:rsidR="00277251" w:rsidRPr="001A6C97">
        <w:rPr>
          <w:lang w:val="ro-RO"/>
        </w:rPr>
        <w:t>I. Év</w:t>
      </w:r>
      <w:r w:rsidR="00277251">
        <w:rPr>
          <w:lang w:val="ro-RO"/>
        </w:rPr>
        <w:t>,</w:t>
      </w:r>
      <w:r w:rsidR="00277251" w:rsidRPr="00B62EEC">
        <w:rPr>
          <w:lang w:val="ro-RO"/>
        </w:rPr>
        <w:t xml:space="preserve"> </w:t>
      </w:r>
      <w:r w:rsidR="00277251">
        <w:rPr>
          <w:shd w:val="clear" w:color="auto" w:fill="FFFFFF"/>
          <w:lang w:val="ro-RO"/>
        </w:rPr>
        <w:t xml:space="preserve">Tanárképző Intézet, </w:t>
      </w:r>
      <w:r w:rsidR="00277251" w:rsidRPr="001A6C97">
        <w:rPr>
          <w:shd w:val="clear" w:color="auto" w:fill="FFFFFF"/>
          <w:lang w:val="ro-RO"/>
        </w:rPr>
        <w:t>Marosv</w:t>
      </w:r>
      <w:r w:rsidR="00277251">
        <w:rPr>
          <w:shd w:val="clear" w:color="auto" w:fill="FFFFFF"/>
          <w:lang w:val="hu-HU"/>
        </w:rPr>
        <w:t>ásárhelyi Művészeti Egyetem</w:t>
      </w:r>
      <w:r w:rsidR="00277251" w:rsidRPr="005D53A3">
        <w:rPr>
          <w:lang w:val="ro-RO"/>
        </w:rPr>
        <w:t xml:space="preserve">; </w:t>
      </w:r>
    </w:p>
    <w:p w14:paraId="6BC2DFDF" w14:textId="2D26417F" w:rsidR="00277251" w:rsidRPr="00DC4D90" w:rsidRDefault="00AE529D" w:rsidP="00300771">
      <w:pPr>
        <w:pStyle w:val="Heading3"/>
        <w:shd w:val="clear" w:color="auto" w:fill="FFFFFF"/>
        <w:spacing w:before="0" w:beforeAutospacing="0" w:after="120" w:afterAutospacing="0" w:line="276" w:lineRule="auto"/>
        <w:ind w:left="720" w:hanging="720"/>
        <w:jc w:val="both"/>
        <w:rPr>
          <w:b w:val="0"/>
          <w:bCs w:val="0"/>
          <w:sz w:val="24"/>
          <w:szCs w:val="24"/>
          <w:lang w:val="ro-RO"/>
        </w:rPr>
      </w:pPr>
      <w:r>
        <w:rPr>
          <w:b w:val="0"/>
          <w:bCs w:val="0"/>
          <w:sz w:val="24"/>
          <w:szCs w:val="24"/>
          <w:lang w:val="ro-RO"/>
        </w:rPr>
        <w:lastRenderedPageBreak/>
        <w:t>9</w:t>
      </w:r>
      <w:r w:rsidR="00277251" w:rsidRPr="00DC4D90">
        <w:rPr>
          <w:b w:val="0"/>
          <w:bCs w:val="0"/>
          <w:sz w:val="24"/>
          <w:szCs w:val="24"/>
          <w:lang w:val="ro-RO"/>
        </w:rPr>
        <w:t>:20</w:t>
      </w:r>
      <w:r w:rsidR="00277251" w:rsidRPr="00DC4D90">
        <w:rPr>
          <w:b w:val="0"/>
          <w:bCs w:val="0"/>
          <w:sz w:val="24"/>
          <w:szCs w:val="24"/>
          <w:lang w:val="ro-RO"/>
        </w:rPr>
        <w:tab/>
      </w:r>
      <w:r w:rsidR="00DC4D90" w:rsidRPr="00DC4D90">
        <w:rPr>
          <w:b w:val="0"/>
          <w:bCs w:val="0"/>
          <w:i/>
          <w:iCs/>
          <w:sz w:val="24"/>
          <w:szCs w:val="24"/>
          <w:lang w:val="ro-RO"/>
        </w:rPr>
        <w:t>Arta jocului în pedagogie</w:t>
      </w:r>
      <w:r w:rsidR="00DC4D90" w:rsidRPr="00DC4D90">
        <w:rPr>
          <w:b w:val="0"/>
          <w:bCs w:val="0"/>
          <w:sz w:val="24"/>
          <w:szCs w:val="24"/>
          <w:lang w:val="ro-RO"/>
        </w:rPr>
        <w:t xml:space="preserve"> </w:t>
      </w:r>
      <w:r w:rsidR="00277251" w:rsidRPr="00DC4D90">
        <w:rPr>
          <w:b w:val="0"/>
          <w:bCs w:val="0"/>
          <w:sz w:val="24"/>
          <w:szCs w:val="24"/>
          <w:lang w:val="ro-RO"/>
        </w:rPr>
        <w:t>(A</w:t>
      </w:r>
      <w:r w:rsidR="00DC4D90" w:rsidRPr="00DC4D90">
        <w:rPr>
          <w:b w:val="0"/>
          <w:bCs w:val="0"/>
          <w:sz w:val="24"/>
          <w:szCs w:val="24"/>
          <w:lang w:val="ro-RO"/>
        </w:rPr>
        <w:t xml:space="preserve"> játék művészete a pedagógiában</w:t>
      </w:r>
      <w:r w:rsidR="00277251" w:rsidRPr="00DC4D90">
        <w:rPr>
          <w:b w:val="0"/>
          <w:bCs w:val="0"/>
          <w:sz w:val="24"/>
          <w:szCs w:val="24"/>
          <w:lang w:val="ro-RO"/>
        </w:rPr>
        <w:t xml:space="preserve">) – </w:t>
      </w:r>
      <w:r w:rsidR="00DC4D90" w:rsidRPr="00DC4D90">
        <w:rPr>
          <w:b w:val="0"/>
          <w:bCs w:val="0"/>
          <w:sz w:val="24"/>
          <w:szCs w:val="24"/>
          <w:lang w:val="ro-RO"/>
        </w:rPr>
        <w:t xml:space="preserve">Renata MLADONICZKY, </w:t>
      </w:r>
      <w:r w:rsidR="00277251" w:rsidRPr="00DC4D90">
        <w:rPr>
          <w:b w:val="0"/>
          <w:bCs w:val="0"/>
          <w:sz w:val="24"/>
          <w:szCs w:val="24"/>
          <w:lang w:val="ro-RO"/>
        </w:rPr>
        <w:t>Magiszteri képzés, II. Év, Tanárképző Intézet, Marosvásárhelyi Művészeti Egyetem;</w:t>
      </w:r>
    </w:p>
    <w:p w14:paraId="2E136D64" w14:textId="57DC3423" w:rsidR="00277251" w:rsidRPr="00300771" w:rsidRDefault="00AE529D" w:rsidP="00300771">
      <w:pPr>
        <w:spacing w:after="120" w:line="276" w:lineRule="auto"/>
        <w:ind w:left="720" w:hanging="720"/>
        <w:jc w:val="both"/>
        <w:rPr>
          <w:lang w:val="ro-RO"/>
        </w:rPr>
      </w:pPr>
      <w:r>
        <w:rPr>
          <w:lang w:val="ro-RO"/>
        </w:rPr>
        <w:t>9</w:t>
      </w:r>
      <w:r w:rsidR="00277251">
        <w:rPr>
          <w:lang w:val="ro-RO"/>
        </w:rPr>
        <w:t>:3</w:t>
      </w:r>
      <w:r w:rsidR="00277251" w:rsidRPr="00A83D1B">
        <w:rPr>
          <w:lang w:val="ro-RO"/>
        </w:rPr>
        <w:t>0</w:t>
      </w:r>
      <w:r w:rsidR="00277251" w:rsidRPr="00390114">
        <w:rPr>
          <w:rFonts w:ascii="inherit" w:hAnsi="inherit"/>
          <w:lang w:val="ro-RO"/>
        </w:rPr>
        <w:t xml:space="preserve"> </w:t>
      </w:r>
      <w:r w:rsidR="00277251" w:rsidRPr="00390114">
        <w:rPr>
          <w:rFonts w:ascii="inherit" w:hAnsi="inherit"/>
          <w:lang w:val="ro-RO"/>
        </w:rPr>
        <w:tab/>
      </w:r>
      <w:r w:rsidR="00300771">
        <w:rPr>
          <w:i/>
          <w:lang w:val="ro-RO" w:eastAsia="hu-HU"/>
        </w:rPr>
        <w:t>Imaginația exersată REMOTE</w:t>
      </w:r>
      <w:r w:rsidR="00277251">
        <w:rPr>
          <w:i/>
          <w:lang w:val="ro-RO" w:eastAsia="hu-HU"/>
        </w:rPr>
        <w:t xml:space="preserve"> </w:t>
      </w:r>
      <w:r w:rsidR="00277251" w:rsidRPr="00300771">
        <w:rPr>
          <w:iCs/>
          <w:lang w:val="ro-RO" w:eastAsia="hu-HU"/>
        </w:rPr>
        <w:t>(</w:t>
      </w:r>
      <w:r w:rsidR="00300771" w:rsidRPr="00300771">
        <w:rPr>
          <w:iCs/>
          <w:lang w:val="ro-RO" w:eastAsia="hu-HU"/>
        </w:rPr>
        <w:t>A k</w:t>
      </w:r>
      <w:r w:rsidR="00300771" w:rsidRPr="00300771">
        <w:rPr>
          <w:iCs/>
          <w:lang w:val="hu-HU" w:eastAsia="hu-HU"/>
        </w:rPr>
        <w:t>épzelőerő távoli gyakorlása</w:t>
      </w:r>
      <w:r w:rsidR="00277251" w:rsidRPr="00300771">
        <w:rPr>
          <w:iCs/>
          <w:lang w:val="ro-RO" w:eastAsia="hu-HU"/>
        </w:rPr>
        <w:t xml:space="preserve">) </w:t>
      </w:r>
      <w:r w:rsidR="00277251" w:rsidRPr="00390114">
        <w:rPr>
          <w:lang w:val="ro-RO"/>
        </w:rPr>
        <w:t xml:space="preserve">– </w:t>
      </w:r>
      <w:r w:rsidR="00300771">
        <w:rPr>
          <w:lang w:val="ro-RO"/>
        </w:rPr>
        <w:t xml:space="preserve">Cătălina </w:t>
      </w:r>
      <w:r w:rsidR="00300771" w:rsidRPr="00300771">
        <w:rPr>
          <w:lang w:val="ro-RO"/>
        </w:rPr>
        <w:t>GULA</w:t>
      </w:r>
      <w:r w:rsidR="00277251" w:rsidRPr="00300771">
        <w:rPr>
          <w:lang w:val="ro-RO"/>
        </w:rPr>
        <w:t xml:space="preserve">N, Magiszteri képzés, II. év, </w:t>
      </w:r>
      <w:r w:rsidR="00277251" w:rsidRPr="00300771">
        <w:rPr>
          <w:shd w:val="clear" w:color="auto" w:fill="FFFFFF"/>
          <w:lang w:val="ro-RO"/>
        </w:rPr>
        <w:t>Tanárképző Intézet, Marosv</w:t>
      </w:r>
      <w:r w:rsidR="00277251" w:rsidRPr="00300771">
        <w:rPr>
          <w:shd w:val="clear" w:color="auto" w:fill="FFFFFF"/>
          <w:lang w:val="hu-HU"/>
        </w:rPr>
        <w:t>ásárhelyi Művészeti Egyetem</w:t>
      </w:r>
      <w:r w:rsidR="00277251" w:rsidRPr="00300771">
        <w:rPr>
          <w:lang w:val="ro-RO"/>
        </w:rPr>
        <w:t>;</w:t>
      </w:r>
    </w:p>
    <w:p w14:paraId="3A586713" w14:textId="4670D83E" w:rsidR="00277251" w:rsidRPr="00300771" w:rsidRDefault="00AE529D" w:rsidP="00300771">
      <w:pPr>
        <w:pStyle w:val="NoSpacing"/>
        <w:spacing w:after="120" w:line="276" w:lineRule="auto"/>
        <w:ind w:left="720" w:hanging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9</w:t>
      </w:r>
      <w:r w:rsidR="00277251" w:rsidRPr="00300771">
        <w:rPr>
          <w:rFonts w:ascii="Times New Roman" w:hAnsi="Times New Roman"/>
          <w:lang w:val="ro-RO"/>
        </w:rPr>
        <w:t>:40</w:t>
      </w:r>
      <w:r w:rsidR="00277251" w:rsidRPr="00300771">
        <w:rPr>
          <w:rFonts w:ascii="Times New Roman" w:hAnsi="Times New Roman"/>
          <w:lang w:val="ro-RO"/>
        </w:rPr>
        <w:tab/>
      </w:r>
      <w:r w:rsidR="00300771" w:rsidRPr="00300771">
        <w:rPr>
          <w:rFonts w:ascii="Times New Roman" w:hAnsi="Times New Roman"/>
          <w:bCs/>
          <w:i/>
          <w:sz w:val="24"/>
          <w:szCs w:val="24"/>
          <w:lang w:val="hu-HU"/>
        </w:rPr>
        <w:t>Dezvoltarea personală și lucrul cu blocajele emoționale ale tinerilor prin teatru</w:t>
      </w:r>
      <w:r w:rsidR="00277251" w:rsidRPr="00300771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r w:rsidR="00277251" w:rsidRPr="00BD4497">
        <w:rPr>
          <w:rFonts w:ascii="Times New Roman" w:hAnsi="Times New Roman"/>
          <w:shd w:val="clear" w:color="auto" w:fill="FFFFFF"/>
          <w:lang w:val="ro-RO"/>
        </w:rPr>
        <w:t>(</w:t>
      </w:r>
      <w:r w:rsidR="00BD4497" w:rsidRPr="00BD4497">
        <w:rPr>
          <w:rFonts w:ascii="Times New Roman" w:hAnsi="Times New Roman"/>
          <w:shd w:val="clear" w:color="auto" w:fill="FFFFFF"/>
          <w:lang w:val="ro-RO"/>
        </w:rPr>
        <w:t>Személyes fejlődés és a fiatalok érzelmi blokkjaival való munka a színházon keresztül</w:t>
      </w:r>
      <w:r w:rsidR="00277251" w:rsidRPr="00BD4497">
        <w:rPr>
          <w:rFonts w:ascii="Times New Roman" w:hAnsi="Times New Roman"/>
          <w:shd w:val="clear" w:color="auto" w:fill="FFFFFF"/>
          <w:lang w:val="ro-RO"/>
        </w:rPr>
        <w:t xml:space="preserve">) </w:t>
      </w:r>
      <w:r w:rsidR="00277251" w:rsidRPr="00300771">
        <w:rPr>
          <w:rFonts w:ascii="Times New Roman" w:hAnsi="Times New Roman"/>
          <w:i/>
          <w:lang w:val="ro-RO" w:eastAsia="hu-HU"/>
        </w:rPr>
        <w:t xml:space="preserve">– </w:t>
      </w:r>
      <w:r w:rsidR="00BD4497" w:rsidRPr="00BD4497">
        <w:rPr>
          <w:rFonts w:ascii="Times New Roman" w:hAnsi="Times New Roman"/>
          <w:iCs/>
          <w:lang w:val="ro-RO" w:eastAsia="hu-HU"/>
        </w:rPr>
        <w:t>Andrea-Mădălina</w:t>
      </w:r>
      <w:r w:rsidR="00BD4497" w:rsidRPr="00BD4497">
        <w:rPr>
          <w:rFonts w:ascii="Times New Roman" w:hAnsi="Times New Roman"/>
          <w:i/>
          <w:lang w:val="ro-RO" w:eastAsia="hu-HU"/>
        </w:rPr>
        <w:t xml:space="preserve"> </w:t>
      </w:r>
      <w:r w:rsidR="00BD4497">
        <w:rPr>
          <w:rFonts w:ascii="Times New Roman" w:hAnsi="Times New Roman"/>
          <w:iCs/>
          <w:lang w:val="ro-RO" w:eastAsia="hu-HU"/>
        </w:rPr>
        <w:t>POPA</w:t>
      </w:r>
      <w:r w:rsidR="00277251" w:rsidRPr="00300771">
        <w:rPr>
          <w:rFonts w:ascii="Times New Roman" w:hAnsi="Times New Roman"/>
          <w:lang w:val="ro-RO" w:eastAsia="hu-HU"/>
        </w:rPr>
        <w:t xml:space="preserve">, </w:t>
      </w:r>
      <w:r w:rsidR="00277251" w:rsidRPr="00300771">
        <w:rPr>
          <w:rFonts w:ascii="Times New Roman" w:hAnsi="Times New Roman"/>
          <w:lang w:val="ro-RO"/>
        </w:rPr>
        <w:t xml:space="preserve">Magiszteri képzés, II. Év, </w:t>
      </w:r>
      <w:r w:rsidR="00277251" w:rsidRPr="00300771">
        <w:rPr>
          <w:rFonts w:ascii="Times New Roman" w:hAnsi="Times New Roman"/>
          <w:shd w:val="clear" w:color="auto" w:fill="FFFFFF"/>
          <w:lang w:val="ro-RO"/>
        </w:rPr>
        <w:t>Tanárképző Intézet, Marosv</w:t>
      </w:r>
      <w:r w:rsidR="00277251" w:rsidRPr="00300771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="00277251" w:rsidRPr="00300771">
        <w:rPr>
          <w:rFonts w:ascii="Times New Roman" w:hAnsi="Times New Roman"/>
          <w:lang w:val="ro-RO"/>
        </w:rPr>
        <w:t xml:space="preserve">; </w:t>
      </w:r>
    </w:p>
    <w:p w14:paraId="6C772442" w14:textId="3D0F191E" w:rsidR="00277251" w:rsidRPr="00300771" w:rsidRDefault="00AE529D" w:rsidP="00BD4497">
      <w:pPr>
        <w:pStyle w:val="NoSpacing"/>
        <w:spacing w:after="120" w:line="276" w:lineRule="auto"/>
        <w:ind w:left="720" w:hanging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9</w:t>
      </w:r>
      <w:r w:rsidR="00277251" w:rsidRPr="00300771">
        <w:rPr>
          <w:rFonts w:ascii="Times New Roman" w:hAnsi="Times New Roman"/>
          <w:lang w:val="ro-RO"/>
        </w:rPr>
        <w:t>:50</w:t>
      </w:r>
      <w:r w:rsidR="00277251" w:rsidRPr="00300771">
        <w:rPr>
          <w:rFonts w:ascii="Times New Roman" w:hAnsi="Times New Roman"/>
          <w:lang w:val="ro-RO"/>
        </w:rPr>
        <w:tab/>
      </w:r>
      <w:r w:rsidR="00BD4497" w:rsidRPr="00BD4497">
        <w:rPr>
          <w:rFonts w:ascii="Times New Roman" w:hAnsi="Times New Roman"/>
          <w:bCs/>
          <w:i/>
          <w:sz w:val="24"/>
          <w:szCs w:val="24"/>
          <w:lang w:val="hu-HU"/>
        </w:rPr>
        <w:t>Forma și organizarea cursului în educația artistică online</w:t>
      </w:r>
      <w:r w:rsidR="00BD4497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r w:rsidR="00277251" w:rsidRPr="00873C9E">
        <w:rPr>
          <w:rFonts w:ascii="Times New Roman" w:hAnsi="Times New Roman"/>
          <w:shd w:val="clear" w:color="auto" w:fill="FFFFFF"/>
          <w:lang w:val="ro-RO"/>
        </w:rPr>
        <w:t>(</w:t>
      </w:r>
      <w:r w:rsidR="009054B5" w:rsidRPr="00873C9E">
        <w:rPr>
          <w:rFonts w:ascii="Times New Roman" w:hAnsi="Times New Roman"/>
          <w:shd w:val="clear" w:color="auto" w:fill="FFFFFF"/>
          <w:lang w:val="ro-RO"/>
        </w:rPr>
        <w:t>Az online művészeti oktatás formája és felépítése</w:t>
      </w:r>
      <w:r w:rsidR="00277251" w:rsidRPr="00873C9E">
        <w:rPr>
          <w:rFonts w:ascii="Times New Roman" w:hAnsi="Times New Roman"/>
          <w:shd w:val="clear" w:color="auto" w:fill="FFFFFF"/>
          <w:lang w:val="ro-RO"/>
        </w:rPr>
        <w:t xml:space="preserve">) </w:t>
      </w:r>
      <w:r w:rsidR="00277251" w:rsidRPr="00300771">
        <w:rPr>
          <w:rFonts w:ascii="Times New Roman" w:hAnsi="Times New Roman"/>
          <w:i/>
          <w:lang w:val="ro-RO" w:eastAsia="hu-HU"/>
        </w:rPr>
        <w:t xml:space="preserve">– </w:t>
      </w:r>
      <w:r w:rsidR="00BD4497" w:rsidRPr="00BD4497">
        <w:rPr>
          <w:rFonts w:ascii="Times New Roman" w:hAnsi="Times New Roman"/>
          <w:bCs/>
          <w:iCs/>
          <w:sz w:val="24"/>
          <w:szCs w:val="24"/>
          <w:lang w:val="hu-HU"/>
        </w:rPr>
        <w:t>Andrea Mihaela C</w:t>
      </w:r>
      <w:r w:rsidR="00BD4497">
        <w:rPr>
          <w:rFonts w:ascii="Times New Roman" w:hAnsi="Times New Roman"/>
          <w:bCs/>
          <w:iCs/>
          <w:sz w:val="24"/>
          <w:szCs w:val="24"/>
          <w:lang w:val="hu-HU"/>
        </w:rPr>
        <w:t>UC</w:t>
      </w:r>
      <w:r w:rsidR="00277251" w:rsidRPr="00300771">
        <w:rPr>
          <w:rFonts w:ascii="Times New Roman" w:hAnsi="Times New Roman"/>
          <w:lang w:val="ro-RO" w:eastAsia="hu-HU"/>
        </w:rPr>
        <w:t xml:space="preserve">, </w:t>
      </w:r>
      <w:r w:rsidR="00277251" w:rsidRPr="00300771">
        <w:rPr>
          <w:rFonts w:ascii="Times New Roman" w:hAnsi="Times New Roman"/>
          <w:lang w:val="ro-RO"/>
        </w:rPr>
        <w:t xml:space="preserve">Magiszteri képzés, II. Év, </w:t>
      </w:r>
      <w:r w:rsidR="00277251" w:rsidRPr="00300771">
        <w:rPr>
          <w:rFonts w:ascii="Times New Roman" w:hAnsi="Times New Roman"/>
          <w:shd w:val="clear" w:color="auto" w:fill="FFFFFF"/>
          <w:lang w:val="ro-RO"/>
        </w:rPr>
        <w:t>Tanárképző Intézet, Marosv</w:t>
      </w:r>
      <w:r w:rsidR="00277251" w:rsidRPr="00300771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="00277251" w:rsidRPr="00300771">
        <w:rPr>
          <w:rFonts w:ascii="Times New Roman" w:hAnsi="Times New Roman"/>
          <w:lang w:val="ro-RO"/>
        </w:rPr>
        <w:t xml:space="preserve">; </w:t>
      </w:r>
    </w:p>
    <w:p w14:paraId="5100299E" w14:textId="406B791F" w:rsidR="00277251" w:rsidRPr="00873C9E" w:rsidRDefault="00277251" w:rsidP="00873C9E">
      <w:pPr>
        <w:spacing w:after="120" w:line="276" w:lineRule="auto"/>
        <w:ind w:left="720" w:hanging="720"/>
        <w:jc w:val="both"/>
        <w:rPr>
          <w:i/>
          <w:iCs/>
          <w:lang w:val="hu-HU"/>
        </w:rPr>
      </w:pPr>
      <w:r w:rsidRPr="00873C9E">
        <w:rPr>
          <w:lang w:val="ro-RO"/>
        </w:rPr>
        <w:t>1</w:t>
      </w:r>
      <w:r w:rsidR="00AE529D">
        <w:rPr>
          <w:lang w:val="ro-RO"/>
        </w:rPr>
        <w:t>0</w:t>
      </w:r>
      <w:r w:rsidRPr="00873C9E">
        <w:rPr>
          <w:lang w:val="ro-RO"/>
        </w:rPr>
        <w:t>:00</w:t>
      </w:r>
      <w:r w:rsidRPr="00873C9E">
        <w:rPr>
          <w:lang w:val="ro-RO"/>
        </w:rPr>
        <w:tab/>
      </w:r>
      <w:r w:rsidR="00873C9E" w:rsidRPr="00873C9E">
        <w:rPr>
          <w:i/>
          <w:iCs/>
          <w:lang w:val="hu-HU"/>
        </w:rPr>
        <w:t xml:space="preserve">Educația artistică </w:t>
      </w:r>
      <w:r w:rsidR="00873C9E" w:rsidRPr="001627D3">
        <w:rPr>
          <w:i/>
          <w:iCs/>
          <w:lang w:val="hu-HU"/>
        </w:rPr>
        <w:t xml:space="preserve">online </w:t>
      </w:r>
      <w:r w:rsidRPr="001627D3">
        <w:rPr>
          <w:shd w:val="clear" w:color="auto" w:fill="FFFFFF"/>
          <w:lang w:val="ro-RO"/>
        </w:rPr>
        <w:t>(</w:t>
      </w:r>
      <w:r w:rsidR="00873C9E" w:rsidRPr="001627D3">
        <w:rPr>
          <w:shd w:val="clear" w:color="auto" w:fill="FFFFFF"/>
          <w:lang w:val="ro-RO"/>
        </w:rPr>
        <w:t>Online művészeti oktatás</w:t>
      </w:r>
      <w:r w:rsidRPr="001627D3">
        <w:rPr>
          <w:shd w:val="clear" w:color="auto" w:fill="FFFFFF"/>
          <w:lang w:val="ro-RO"/>
        </w:rPr>
        <w:t xml:space="preserve">) </w:t>
      </w:r>
      <w:r w:rsidRPr="00873C9E">
        <w:rPr>
          <w:iCs/>
          <w:lang w:val="ro-RO" w:eastAsia="hu-HU"/>
        </w:rPr>
        <w:t>–</w:t>
      </w:r>
      <w:r w:rsidR="00873C9E" w:rsidRPr="00873C9E">
        <w:rPr>
          <w:iCs/>
          <w:lang w:val="ro-RO" w:eastAsia="hu-HU"/>
        </w:rPr>
        <w:t xml:space="preserve"> </w:t>
      </w:r>
      <w:r w:rsidR="00873C9E" w:rsidRPr="00873C9E">
        <w:rPr>
          <w:iCs/>
          <w:lang w:val="hu-HU"/>
        </w:rPr>
        <w:t>Iulia Andreea POP</w:t>
      </w:r>
      <w:r w:rsidRPr="00873C9E">
        <w:rPr>
          <w:lang w:val="ro-RO" w:eastAsia="hu-HU"/>
        </w:rPr>
        <w:t xml:space="preserve">, </w:t>
      </w:r>
      <w:r w:rsidRPr="00873C9E">
        <w:rPr>
          <w:lang w:val="ro-RO"/>
        </w:rPr>
        <w:t xml:space="preserve">Magiszteri képzés, II. Év, </w:t>
      </w:r>
      <w:r w:rsidRPr="00873C9E">
        <w:rPr>
          <w:shd w:val="clear" w:color="auto" w:fill="FFFFFF"/>
          <w:lang w:val="ro-RO"/>
        </w:rPr>
        <w:t>Tanárképző Intézet, Marosv</w:t>
      </w:r>
      <w:r w:rsidRPr="00873C9E">
        <w:rPr>
          <w:shd w:val="clear" w:color="auto" w:fill="FFFFFF"/>
          <w:lang w:val="hu-HU"/>
        </w:rPr>
        <w:t>ásárhelyi Művészeti Egyetem</w:t>
      </w:r>
      <w:r w:rsidRPr="00873C9E">
        <w:rPr>
          <w:lang w:val="ro-RO"/>
        </w:rPr>
        <w:t xml:space="preserve">; </w:t>
      </w:r>
    </w:p>
    <w:p w14:paraId="0E4961D3" w14:textId="3B6A6D39" w:rsidR="00277251" w:rsidRDefault="00277251" w:rsidP="001627D3">
      <w:pPr>
        <w:pStyle w:val="NoSpacing"/>
        <w:spacing w:after="120" w:line="276" w:lineRule="auto"/>
        <w:ind w:left="720" w:hanging="720"/>
        <w:jc w:val="both"/>
        <w:rPr>
          <w:lang w:val="ro-RO"/>
        </w:rPr>
      </w:pPr>
      <w:r w:rsidRPr="00873C9E">
        <w:rPr>
          <w:rFonts w:ascii="Times New Roman" w:hAnsi="Times New Roman"/>
          <w:lang w:val="ro-RO"/>
        </w:rPr>
        <w:t>1</w:t>
      </w:r>
      <w:r w:rsidR="00AE529D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>:10</w:t>
      </w:r>
      <w:r w:rsidRPr="00873C9E">
        <w:rPr>
          <w:rFonts w:ascii="Times New Roman" w:hAnsi="Times New Roman"/>
          <w:lang w:val="ro-RO"/>
        </w:rPr>
        <w:tab/>
      </w:r>
      <w:r w:rsidR="001627D3" w:rsidRPr="001627D3">
        <w:rPr>
          <w:rFonts w:ascii="Times New Roman" w:hAnsi="Times New Roman"/>
          <w:bCs/>
          <w:i/>
          <w:sz w:val="24"/>
          <w:szCs w:val="24"/>
          <w:lang w:val="hu-HU"/>
        </w:rPr>
        <w:t xml:space="preserve">De ce este importantă educația prin artă în școli? </w:t>
      </w:r>
      <w:r w:rsidRPr="001627D3">
        <w:rPr>
          <w:rFonts w:ascii="Times New Roman" w:hAnsi="Times New Roman"/>
          <w:shd w:val="clear" w:color="auto" w:fill="FFFFFF"/>
          <w:lang w:val="ro-RO"/>
        </w:rPr>
        <w:t>(</w:t>
      </w:r>
      <w:r w:rsidR="001627D3" w:rsidRPr="001627D3">
        <w:rPr>
          <w:rFonts w:ascii="Times New Roman" w:hAnsi="Times New Roman"/>
          <w:shd w:val="clear" w:color="auto" w:fill="FFFFFF"/>
          <w:lang w:val="ro-RO"/>
        </w:rPr>
        <w:t>Miért fontos a művészetoktatás az iskolákban?</w:t>
      </w:r>
      <w:r w:rsidRPr="001627D3">
        <w:rPr>
          <w:rFonts w:ascii="Times New Roman" w:hAnsi="Times New Roman"/>
          <w:shd w:val="clear" w:color="auto" w:fill="FFFFFF"/>
          <w:lang w:val="ro-RO"/>
        </w:rPr>
        <w:t xml:space="preserve">) </w:t>
      </w:r>
      <w:r w:rsidRPr="00936F76">
        <w:rPr>
          <w:rFonts w:ascii="Times New Roman" w:hAnsi="Times New Roman"/>
          <w:i/>
          <w:lang w:val="ro-RO" w:eastAsia="hu-HU"/>
        </w:rPr>
        <w:t xml:space="preserve">– </w:t>
      </w:r>
      <w:r w:rsidR="001627D3">
        <w:rPr>
          <w:rFonts w:ascii="Times New Roman" w:hAnsi="Times New Roman"/>
          <w:iCs/>
          <w:lang w:val="ro-RO" w:eastAsia="hu-HU"/>
        </w:rPr>
        <w:t>Denisa ROGOZ</w:t>
      </w:r>
      <w:r w:rsidRPr="00936F76">
        <w:rPr>
          <w:rFonts w:ascii="Times New Roman" w:hAnsi="Times New Roman"/>
          <w:lang w:val="ro-RO" w:eastAsia="hu-HU"/>
        </w:rPr>
        <w:t xml:space="preserve">, </w:t>
      </w:r>
      <w:r w:rsidRPr="00936F76">
        <w:rPr>
          <w:rFonts w:ascii="Times New Roman" w:hAnsi="Times New Roman"/>
          <w:lang w:val="ro-RO"/>
        </w:rPr>
        <w:t>Magiszteri képzés, II. Év,</w:t>
      </w:r>
      <w:r w:rsidRPr="00936F76">
        <w:rPr>
          <w:rFonts w:ascii="Times New Roman" w:hAnsi="Times New Roman"/>
          <w:shd w:val="clear" w:color="auto" w:fill="FFFFFF"/>
          <w:lang w:val="ro-RO"/>
        </w:rPr>
        <w:t xml:space="preserve"> Tanárképző Intézet, Marosv</w:t>
      </w:r>
      <w:r w:rsidRPr="00936F76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Pr="00936F76">
        <w:rPr>
          <w:rFonts w:ascii="Times New Roman" w:hAnsi="Times New Roman"/>
          <w:lang w:val="ro-RO"/>
        </w:rPr>
        <w:t>;</w:t>
      </w:r>
      <w:r w:rsidRPr="00DC1628">
        <w:rPr>
          <w:lang w:val="ro-RO"/>
        </w:rPr>
        <w:t xml:space="preserve"> </w:t>
      </w:r>
    </w:p>
    <w:p w14:paraId="2D4CC0EC" w14:textId="2AF5B377" w:rsidR="001627D3" w:rsidRDefault="001627D3" w:rsidP="001627D3">
      <w:pPr>
        <w:pStyle w:val="NoSpacing"/>
        <w:spacing w:after="120" w:line="276" w:lineRule="auto"/>
        <w:ind w:left="720" w:hanging="720"/>
        <w:jc w:val="both"/>
        <w:rPr>
          <w:lang w:val="ro-RO"/>
        </w:rPr>
      </w:pPr>
      <w:r w:rsidRPr="00873C9E">
        <w:rPr>
          <w:rFonts w:ascii="Times New Roman" w:hAnsi="Times New Roman"/>
          <w:lang w:val="ro-RO"/>
        </w:rPr>
        <w:t>1</w:t>
      </w:r>
      <w:r w:rsidR="00AE529D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>2</w:t>
      </w:r>
      <w:r w:rsidRPr="00873C9E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ab/>
      </w:r>
      <w:r w:rsidR="00A36FF3">
        <w:rPr>
          <w:rFonts w:ascii="Times New Roman" w:hAnsi="Times New Roman"/>
          <w:bCs/>
          <w:i/>
          <w:sz w:val="24"/>
          <w:szCs w:val="24"/>
          <w:lang w:val="hu-HU"/>
        </w:rPr>
        <w:t xml:space="preserve">Tehnologia </w:t>
      </w:r>
      <w:r w:rsidR="00A36FF3">
        <w:rPr>
          <w:rFonts w:ascii="Times New Roman" w:hAnsi="Times New Roman"/>
          <w:bCs/>
          <w:i/>
          <w:sz w:val="24"/>
          <w:szCs w:val="24"/>
          <w:lang w:val="ro-RO"/>
        </w:rPr>
        <w:t>în educație</w:t>
      </w:r>
      <w:r w:rsidRPr="001627D3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r w:rsidRPr="001627D3">
        <w:rPr>
          <w:rFonts w:ascii="Times New Roman" w:hAnsi="Times New Roman"/>
          <w:shd w:val="clear" w:color="auto" w:fill="FFFFFF"/>
          <w:lang w:val="ro-RO"/>
        </w:rPr>
        <w:t>(</w:t>
      </w:r>
      <w:r w:rsidR="00A36FF3">
        <w:rPr>
          <w:rFonts w:ascii="Times New Roman" w:hAnsi="Times New Roman"/>
          <w:shd w:val="clear" w:color="auto" w:fill="FFFFFF"/>
          <w:lang w:val="ro-RO"/>
        </w:rPr>
        <w:t>Technol</w:t>
      </w:r>
      <w:r w:rsidR="00A36FF3">
        <w:rPr>
          <w:rFonts w:ascii="Times New Roman" w:hAnsi="Times New Roman"/>
          <w:shd w:val="clear" w:color="auto" w:fill="FFFFFF"/>
          <w:lang w:val="hu-HU"/>
        </w:rPr>
        <w:t>ógia az oktatásban</w:t>
      </w:r>
      <w:r w:rsidRPr="001627D3">
        <w:rPr>
          <w:rFonts w:ascii="Times New Roman" w:hAnsi="Times New Roman"/>
          <w:shd w:val="clear" w:color="auto" w:fill="FFFFFF"/>
          <w:lang w:val="ro-RO"/>
        </w:rPr>
        <w:t xml:space="preserve">) </w:t>
      </w:r>
      <w:r w:rsidRPr="00936F76">
        <w:rPr>
          <w:rFonts w:ascii="Times New Roman" w:hAnsi="Times New Roman"/>
          <w:i/>
          <w:lang w:val="ro-RO" w:eastAsia="hu-HU"/>
        </w:rPr>
        <w:t xml:space="preserve">– </w:t>
      </w:r>
      <w:r w:rsidR="00A36FF3">
        <w:rPr>
          <w:rFonts w:ascii="Times New Roman" w:hAnsi="Times New Roman"/>
          <w:iCs/>
          <w:lang w:val="ro-RO" w:eastAsia="hu-HU"/>
        </w:rPr>
        <w:t xml:space="preserve">Narcis </w:t>
      </w:r>
      <w:r>
        <w:rPr>
          <w:rFonts w:ascii="Times New Roman" w:hAnsi="Times New Roman"/>
          <w:iCs/>
          <w:lang w:val="ro-RO" w:eastAsia="hu-HU"/>
        </w:rPr>
        <w:t>Z</w:t>
      </w:r>
      <w:r w:rsidR="00A36FF3">
        <w:rPr>
          <w:rFonts w:ascii="Times New Roman" w:hAnsi="Times New Roman"/>
          <w:iCs/>
          <w:lang w:val="ro-RO" w:eastAsia="hu-HU"/>
        </w:rPr>
        <w:t>AMFIR</w:t>
      </w:r>
      <w:r w:rsidRPr="00936F76">
        <w:rPr>
          <w:rFonts w:ascii="Times New Roman" w:hAnsi="Times New Roman"/>
          <w:lang w:val="ro-RO" w:eastAsia="hu-HU"/>
        </w:rPr>
        <w:t xml:space="preserve">, </w:t>
      </w:r>
      <w:r w:rsidRPr="00936F76">
        <w:rPr>
          <w:rFonts w:ascii="Times New Roman" w:hAnsi="Times New Roman"/>
          <w:lang w:val="ro-RO"/>
        </w:rPr>
        <w:t>Magiszteri képzés, II. Év,</w:t>
      </w:r>
      <w:r w:rsidRPr="00936F76">
        <w:rPr>
          <w:rFonts w:ascii="Times New Roman" w:hAnsi="Times New Roman"/>
          <w:shd w:val="clear" w:color="auto" w:fill="FFFFFF"/>
          <w:lang w:val="ro-RO"/>
        </w:rPr>
        <w:t xml:space="preserve"> Tanárképző Intézet, Marosv</w:t>
      </w:r>
      <w:r w:rsidRPr="00936F76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Pr="00936F76">
        <w:rPr>
          <w:rFonts w:ascii="Times New Roman" w:hAnsi="Times New Roman"/>
          <w:lang w:val="ro-RO"/>
        </w:rPr>
        <w:t>;</w:t>
      </w:r>
      <w:r w:rsidRPr="00DC1628">
        <w:rPr>
          <w:lang w:val="ro-RO"/>
        </w:rPr>
        <w:t xml:space="preserve"> </w:t>
      </w:r>
    </w:p>
    <w:p w14:paraId="7491E1B1" w14:textId="2C125252" w:rsidR="001627D3" w:rsidRDefault="001627D3" w:rsidP="001627D3">
      <w:pPr>
        <w:pStyle w:val="NoSpacing"/>
        <w:spacing w:after="120" w:line="276" w:lineRule="auto"/>
        <w:ind w:left="720" w:hanging="720"/>
        <w:jc w:val="both"/>
        <w:rPr>
          <w:lang w:val="ro-RO"/>
        </w:rPr>
      </w:pPr>
      <w:r w:rsidRPr="00873C9E">
        <w:rPr>
          <w:rFonts w:ascii="Times New Roman" w:hAnsi="Times New Roman"/>
          <w:lang w:val="ro-RO"/>
        </w:rPr>
        <w:t>1</w:t>
      </w:r>
      <w:r w:rsidR="00AE529D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>3</w:t>
      </w:r>
      <w:r w:rsidRPr="00873C9E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ab/>
      </w:r>
      <w:r w:rsidR="00A36FF3" w:rsidRPr="00A36FF3">
        <w:rPr>
          <w:rFonts w:ascii="Times New Roman" w:hAnsi="Times New Roman"/>
          <w:bCs/>
          <w:i/>
          <w:sz w:val="24"/>
          <w:szCs w:val="24"/>
          <w:lang w:val="hu-HU"/>
        </w:rPr>
        <w:t>Atenția între Zoom și partenerul de scenă. Noi tipuri de blocaje, deblocate.</w:t>
      </w:r>
      <w:r w:rsidRPr="001627D3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r w:rsidRPr="001627D3">
        <w:rPr>
          <w:rFonts w:ascii="Times New Roman" w:hAnsi="Times New Roman"/>
          <w:shd w:val="clear" w:color="auto" w:fill="FFFFFF"/>
          <w:lang w:val="ro-RO"/>
        </w:rPr>
        <w:t>(</w:t>
      </w:r>
      <w:r w:rsidR="00A36FF3">
        <w:rPr>
          <w:rFonts w:ascii="Times New Roman" w:hAnsi="Times New Roman"/>
          <w:shd w:val="clear" w:color="auto" w:fill="FFFFFF"/>
          <w:lang w:val="ro-RO"/>
        </w:rPr>
        <w:t xml:space="preserve">A figyelem a </w:t>
      </w:r>
      <w:r w:rsidR="00A36FF3" w:rsidRPr="00A36FF3">
        <w:rPr>
          <w:rFonts w:ascii="Times New Roman" w:hAnsi="Times New Roman"/>
          <w:shd w:val="clear" w:color="auto" w:fill="FFFFFF"/>
          <w:lang w:val="ro-RO"/>
        </w:rPr>
        <w:t>Zoom és a színpadi partner között. Új típusú zárak, feloldva.</w:t>
      </w:r>
      <w:r w:rsidRPr="001627D3">
        <w:rPr>
          <w:rFonts w:ascii="Times New Roman" w:hAnsi="Times New Roman"/>
          <w:shd w:val="clear" w:color="auto" w:fill="FFFFFF"/>
          <w:lang w:val="ro-RO"/>
        </w:rPr>
        <w:t xml:space="preserve">) </w:t>
      </w:r>
      <w:r w:rsidRPr="00936F76">
        <w:rPr>
          <w:rFonts w:ascii="Times New Roman" w:hAnsi="Times New Roman"/>
          <w:i/>
          <w:lang w:val="ro-RO" w:eastAsia="hu-HU"/>
        </w:rPr>
        <w:t xml:space="preserve">– </w:t>
      </w:r>
      <w:r w:rsidR="00A36FF3">
        <w:rPr>
          <w:rFonts w:ascii="Times New Roman" w:hAnsi="Times New Roman"/>
          <w:iCs/>
          <w:lang w:val="ro-RO" w:eastAsia="hu-HU"/>
        </w:rPr>
        <w:t>Mălina MORARU</w:t>
      </w:r>
      <w:r w:rsidRPr="00936F76">
        <w:rPr>
          <w:rFonts w:ascii="Times New Roman" w:hAnsi="Times New Roman"/>
          <w:lang w:val="ro-RO" w:eastAsia="hu-HU"/>
        </w:rPr>
        <w:t xml:space="preserve">, </w:t>
      </w:r>
      <w:r w:rsidRPr="00936F76">
        <w:rPr>
          <w:rFonts w:ascii="Times New Roman" w:hAnsi="Times New Roman"/>
          <w:lang w:val="ro-RO"/>
        </w:rPr>
        <w:t>Magiszteri képzés, II. Év,</w:t>
      </w:r>
      <w:r w:rsidRPr="00936F76">
        <w:rPr>
          <w:rFonts w:ascii="Times New Roman" w:hAnsi="Times New Roman"/>
          <w:shd w:val="clear" w:color="auto" w:fill="FFFFFF"/>
          <w:lang w:val="ro-RO"/>
        </w:rPr>
        <w:t xml:space="preserve"> Tanárképző Intézet, Marosv</w:t>
      </w:r>
      <w:r w:rsidRPr="00936F76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Pr="00936F76">
        <w:rPr>
          <w:rFonts w:ascii="Times New Roman" w:hAnsi="Times New Roman"/>
          <w:lang w:val="ro-RO"/>
        </w:rPr>
        <w:t>;</w:t>
      </w:r>
      <w:r w:rsidRPr="00DC1628">
        <w:rPr>
          <w:lang w:val="ro-RO"/>
        </w:rPr>
        <w:t xml:space="preserve"> </w:t>
      </w:r>
    </w:p>
    <w:p w14:paraId="1B8C39D7" w14:textId="7D1A4E85" w:rsidR="001627D3" w:rsidRDefault="001627D3" w:rsidP="00645FA5">
      <w:pPr>
        <w:spacing w:after="120" w:line="276" w:lineRule="auto"/>
        <w:ind w:left="720" w:hanging="720"/>
        <w:jc w:val="both"/>
        <w:rPr>
          <w:lang w:val="ro-RO"/>
        </w:rPr>
      </w:pPr>
      <w:r w:rsidRPr="00873C9E">
        <w:rPr>
          <w:lang w:val="ro-RO"/>
        </w:rPr>
        <w:t>1</w:t>
      </w:r>
      <w:r w:rsidR="00AE529D">
        <w:rPr>
          <w:lang w:val="ro-RO"/>
        </w:rPr>
        <w:t>0</w:t>
      </w:r>
      <w:r w:rsidRPr="00873C9E">
        <w:rPr>
          <w:lang w:val="ro-RO"/>
        </w:rPr>
        <w:t>:</w:t>
      </w:r>
      <w:r>
        <w:rPr>
          <w:lang w:val="ro-RO"/>
        </w:rPr>
        <w:t>4</w:t>
      </w:r>
      <w:r w:rsidRPr="00873C9E">
        <w:rPr>
          <w:lang w:val="ro-RO"/>
        </w:rPr>
        <w:t>0</w:t>
      </w:r>
      <w:r w:rsidRPr="00873C9E">
        <w:rPr>
          <w:lang w:val="ro-RO"/>
        </w:rPr>
        <w:tab/>
      </w:r>
      <w:r w:rsidR="00A36FF3" w:rsidRPr="00A36FF3">
        <w:rPr>
          <w:bCs/>
          <w:i/>
          <w:lang w:val="hu-HU"/>
        </w:rPr>
        <w:t>Identitatea socială și diversivitatea în sala de clasă</w:t>
      </w:r>
      <w:r w:rsidRPr="001627D3">
        <w:rPr>
          <w:bCs/>
          <w:i/>
          <w:lang w:val="hu-HU"/>
        </w:rPr>
        <w:t xml:space="preserve"> </w:t>
      </w:r>
      <w:r w:rsidRPr="00D458D8">
        <w:rPr>
          <w:sz w:val="22"/>
          <w:szCs w:val="22"/>
          <w:shd w:val="clear" w:color="auto" w:fill="FFFFFF"/>
          <w:lang w:val="ro-RO"/>
        </w:rPr>
        <w:t>(</w:t>
      </w:r>
      <w:r w:rsidR="00A36FF3" w:rsidRPr="00D458D8">
        <w:rPr>
          <w:sz w:val="22"/>
          <w:szCs w:val="22"/>
          <w:shd w:val="clear" w:color="auto" w:fill="FFFFFF"/>
          <w:lang w:val="ro-RO"/>
        </w:rPr>
        <w:t>Társadalmi identitás és sokszínűség az osztályteremben</w:t>
      </w:r>
      <w:r w:rsidRPr="001627D3">
        <w:rPr>
          <w:shd w:val="clear" w:color="auto" w:fill="FFFFFF"/>
          <w:lang w:val="ro-RO"/>
        </w:rPr>
        <w:t xml:space="preserve">) </w:t>
      </w:r>
      <w:r w:rsidRPr="00936F76">
        <w:rPr>
          <w:i/>
          <w:lang w:val="ro-RO" w:eastAsia="hu-HU"/>
        </w:rPr>
        <w:t xml:space="preserve">– </w:t>
      </w:r>
      <w:r w:rsidR="00D458D8">
        <w:rPr>
          <w:iCs/>
          <w:lang w:val="ro-RO" w:eastAsia="hu-HU"/>
        </w:rPr>
        <w:t>Mihaela MOLDOVAN</w:t>
      </w:r>
      <w:r w:rsidRPr="00936F76">
        <w:rPr>
          <w:lang w:val="ro-RO" w:eastAsia="hu-HU"/>
        </w:rPr>
        <w:t xml:space="preserve">, </w:t>
      </w:r>
      <w:r w:rsidRPr="00936F76">
        <w:rPr>
          <w:lang w:val="ro-RO"/>
        </w:rPr>
        <w:t>Magiszteri képzés, II. Év,</w:t>
      </w:r>
      <w:r w:rsidRPr="00936F76">
        <w:rPr>
          <w:shd w:val="clear" w:color="auto" w:fill="FFFFFF"/>
          <w:lang w:val="ro-RO"/>
        </w:rPr>
        <w:t xml:space="preserve"> Tanárképző Intézet, Marosv</w:t>
      </w:r>
      <w:r w:rsidRPr="00936F76">
        <w:rPr>
          <w:shd w:val="clear" w:color="auto" w:fill="FFFFFF"/>
          <w:lang w:val="hu-HU"/>
        </w:rPr>
        <w:t>ásárhelyi Művészeti Egyetem</w:t>
      </w:r>
      <w:r w:rsidRPr="00936F76">
        <w:rPr>
          <w:lang w:val="ro-RO"/>
        </w:rPr>
        <w:t>;</w:t>
      </w:r>
      <w:r w:rsidRPr="00DC1628">
        <w:rPr>
          <w:lang w:val="ro-RO"/>
        </w:rPr>
        <w:t xml:space="preserve"> </w:t>
      </w:r>
    </w:p>
    <w:p w14:paraId="6D93AE5E" w14:textId="2F66828D" w:rsidR="001627D3" w:rsidRDefault="001627D3" w:rsidP="00645FA5">
      <w:pPr>
        <w:pStyle w:val="NoSpacing"/>
        <w:spacing w:after="120" w:line="276" w:lineRule="auto"/>
        <w:ind w:left="720" w:hanging="720"/>
        <w:jc w:val="both"/>
        <w:rPr>
          <w:lang w:val="ro-RO"/>
        </w:rPr>
      </w:pPr>
      <w:r w:rsidRPr="00873C9E">
        <w:rPr>
          <w:rFonts w:ascii="Times New Roman" w:hAnsi="Times New Roman"/>
          <w:lang w:val="ro-RO"/>
        </w:rPr>
        <w:t>1</w:t>
      </w:r>
      <w:r w:rsidR="00AE529D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>5</w:t>
      </w:r>
      <w:r w:rsidRPr="00873C9E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ab/>
      </w:r>
      <w:r w:rsidR="00645FA5" w:rsidRPr="00645FA5">
        <w:rPr>
          <w:rFonts w:ascii="Times New Roman" w:hAnsi="Times New Roman"/>
          <w:bCs/>
          <w:i/>
          <w:sz w:val="24"/>
          <w:szCs w:val="24"/>
          <w:lang w:val="hu-HU"/>
        </w:rPr>
        <w:t>Importanța mediului potrivit în sala de clasă pentru o eficiență de învățare maximă</w:t>
      </w:r>
      <w:r w:rsidRPr="001627D3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r w:rsidRPr="001627D3">
        <w:rPr>
          <w:rFonts w:ascii="Times New Roman" w:hAnsi="Times New Roman"/>
          <w:shd w:val="clear" w:color="auto" w:fill="FFFFFF"/>
          <w:lang w:val="ro-RO"/>
        </w:rPr>
        <w:t>(</w:t>
      </w:r>
      <w:r w:rsidR="00645FA5" w:rsidRPr="00645FA5">
        <w:rPr>
          <w:rFonts w:ascii="Times New Roman" w:hAnsi="Times New Roman"/>
          <w:shd w:val="clear" w:color="auto" w:fill="FFFFFF"/>
          <w:lang w:val="ro-RO"/>
        </w:rPr>
        <w:t>A megfelelő tantermi környezet fontossága a maximális tanulási hatékonyság érdekében</w:t>
      </w:r>
      <w:r w:rsidRPr="001627D3">
        <w:rPr>
          <w:rFonts w:ascii="Times New Roman" w:hAnsi="Times New Roman"/>
          <w:shd w:val="clear" w:color="auto" w:fill="FFFFFF"/>
          <w:lang w:val="ro-RO"/>
        </w:rPr>
        <w:t xml:space="preserve">) </w:t>
      </w:r>
      <w:r w:rsidRPr="00936F76">
        <w:rPr>
          <w:rFonts w:ascii="Times New Roman" w:hAnsi="Times New Roman"/>
          <w:i/>
          <w:lang w:val="ro-RO" w:eastAsia="hu-HU"/>
        </w:rPr>
        <w:t xml:space="preserve">– </w:t>
      </w:r>
      <w:r w:rsidR="00645FA5">
        <w:rPr>
          <w:rFonts w:ascii="Times New Roman" w:hAnsi="Times New Roman"/>
          <w:iCs/>
          <w:lang w:val="ro-RO" w:eastAsia="hu-HU"/>
        </w:rPr>
        <w:t>Maria</w:t>
      </w:r>
      <w:r>
        <w:rPr>
          <w:rFonts w:ascii="Times New Roman" w:hAnsi="Times New Roman"/>
          <w:iCs/>
          <w:lang w:val="ro-RO" w:eastAsia="hu-HU"/>
        </w:rPr>
        <w:t xml:space="preserve"> G</w:t>
      </w:r>
      <w:r w:rsidR="00645FA5">
        <w:rPr>
          <w:rFonts w:ascii="Times New Roman" w:hAnsi="Times New Roman"/>
          <w:iCs/>
          <w:lang w:val="ro-RO" w:eastAsia="hu-HU"/>
        </w:rPr>
        <w:t>RAMA</w:t>
      </w:r>
      <w:r w:rsidRPr="00936F76">
        <w:rPr>
          <w:rFonts w:ascii="Times New Roman" w:hAnsi="Times New Roman"/>
          <w:lang w:val="ro-RO" w:eastAsia="hu-HU"/>
        </w:rPr>
        <w:t xml:space="preserve">, </w:t>
      </w:r>
      <w:r w:rsidRPr="00936F76">
        <w:rPr>
          <w:rFonts w:ascii="Times New Roman" w:hAnsi="Times New Roman"/>
          <w:lang w:val="ro-RO"/>
        </w:rPr>
        <w:t>Magiszteri képzés, II. Év,</w:t>
      </w:r>
      <w:r w:rsidRPr="00936F76">
        <w:rPr>
          <w:rFonts w:ascii="Times New Roman" w:hAnsi="Times New Roman"/>
          <w:shd w:val="clear" w:color="auto" w:fill="FFFFFF"/>
          <w:lang w:val="ro-RO"/>
        </w:rPr>
        <w:t xml:space="preserve"> Tanárképző Intézet, Marosv</w:t>
      </w:r>
      <w:r w:rsidRPr="00936F76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Pr="00936F76">
        <w:rPr>
          <w:rFonts w:ascii="Times New Roman" w:hAnsi="Times New Roman"/>
          <w:lang w:val="ro-RO"/>
        </w:rPr>
        <w:t>;</w:t>
      </w:r>
      <w:r w:rsidRPr="00DC1628">
        <w:rPr>
          <w:lang w:val="ro-RO"/>
        </w:rPr>
        <w:t xml:space="preserve"> </w:t>
      </w:r>
    </w:p>
    <w:p w14:paraId="5021A919" w14:textId="0789F230" w:rsidR="00645FA5" w:rsidRDefault="00645FA5" w:rsidP="00645FA5">
      <w:pPr>
        <w:pStyle w:val="NoSpacing"/>
        <w:spacing w:after="120" w:line="276" w:lineRule="auto"/>
        <w:ind w:left="720" w:hanging="720"/>
        <w:jc w:val="both"/>
        <w:rPr>
          <w:lang w:val="ro-RO"/>
        </w:rPr>
      </w:pPr>
      <w:r w:rsidRPr="00873C9E">
        <w:rPr>
          <w:rFonts w:ascii="Times New Roman" w:hAnsi="Times New Roman"/>
          <w:lang w:val="ro-RO"/>
        </w:rPr>
        <w:t>1</w:t>
      </w:r>
      <w:r w:rsidR="00AE529D">
        <w:rPr>
          <w:rFonts w:ascii="Times New Roman" w:hAnsi="Times New Roman"/>
          <w:lang w:val="ro-RO"/>
        </w:rPr>
        <w:t>1</w:t>
      </w:r>
      <w:r w:rsidRPr="00873C9E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>0</w:t>
      </w:r>
      <w:r w:rsidRPr="00873C9E">
        <w:rPr>
          <w:rFonts w:ascii="Times New Roman" w:hAnsi="Times New Roman"/>
          <w:lang w:val="ro-RO"/>
        </w:rPr>
        <w:tab/>
      </w:r>
      <w:r w:rsidRPr="00645FA5">
        <w:rPr>
          <w:rFonts w:ascii="Times New Roman" w:hAnsi="Times New Roman"/>
          <w:bCs/>
          <w:i/>
          <w:sz w:val="24"/>
          <w:szCs w:val="24"/>
          <w:lang w:val="hu-HU"/>
        </w:rPr>
        <w:t>Antrenamentul mentalității elevului sau studentului – un aspect neglijat, deși foarte</w:t>
      </w:r>
      <w:r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r w:rsidRPr="00645FA5">
        <w:rPr>
          <w:rFonts w:ascii="Times New Roman" w:hAnsi="Times New Roman"/>
          <w:bCs/>
          <w:i/>
          <w:sz w:val="24"/>
          <w:szCs w:val="24"/>
          <w:lang w:val="hu-HU"/>
        </w:rPr>
        <w:t>important</w:t>
      </w:r>
      <w:r w:rsidRPr="00A36FF3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r w:rsidRPr="001627D3">
        <w:rPr>
          <w:rFonts w:ascii="Times New Roman" w:hAnsi="Times New Roman"/>
          <w:shd w:val="clear" w:color="auto" w:fill="FFFFFF"/>
          <w:lang w:val="ro-RO"/>
        </w:rPr>
        <w:t>(</w:t>
      </w:r>
      <w:r w:rsidRPr="00645FA5">
        <w:rPr>
          <w:rFonts w:ascii="Times New Roman" w:hAnsi="Times New Roman"/>
          <w:shd w:val="clear" w:color="auto" w:fill="FFFFFF"/>
          <w:lang w:val="ro-RO"/>
        </w:rPr>
        <w:t>A tanuló vagy hallgató mentalitásának képzése</w:t>
      </w:r>
      <w:r>
        <w:rPr>
          <w:rFonts w:ascii="Times New Roman" w:hAnsi="Times New Roman"/>
          <w:shd w:val="clear" w:color="auto" w:fill="FFFFFF"/>
          <w:lang w:val="ro-RO"/>
        </w:rPr>
        <w:t xml:space="preserve"> –</w:t>
      </w:r>
      <w:r w:rsidRPr="00645FA5">
        <w:rPr>
          <w:rFonts w:ascii="Times New Roman" w:hAnsi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/>
          <w:shd w:val="clear" w:color="auto" w:fill="FFFFFF"/>
          <w:lang w:val="ro-RO"/>
        </w:rPr>
        <w:t xml:space="preserve">egy </w:t>
      </w:r>
      <w:r w:rsidRPr="00645FA5">
        <w:rPr>
          <w:rFonts w:ascii="Times New Roman" w:hAnsi="Times New Roman"/>
          <w:shd w:val="clear" w:color="auto" w:fill="FFFFFF"/>
          <w:lang w:val="ro-RO"/>
        </w:rPr>
        <w:t>elhanyagolt, bár nagyon</w:t>
      </w:r>
      <w:r>
        <w:rPr>
          <w:rFonts w:ascii="Times New Roman" w:hAnsi="Times New Roman"/>
          <w:shd w:val="clear" w:color="auto" w:fill="FFFFFF"/>
          <w:lang w:val="ro-RO"/>
        </w:rPr>
        <w:t xml:space="preserve"> </w:t>
      </w:r>
      <w:r w:rsidRPr="00645FA5">
        <w:rPr>
          <w:rFonts w:ascii="Times New Roman" w:hAnsi="Times New Roman"/>
          <w:shd w:val="clear" w:color="auto" w:fill="FFFFFF"/>
          <w:lang w:val="ro-RO"/>
        </w:rPr>
        <w:t>fontos</w:t>
      </w:r>
      <w:r>
        <w:rPr>
          <w:rFonts w:ascii="Times New Roman" w:hAnsi="Times New Roman"/>
          <w:shd w:val="clear" w:color="auto" w:fill="FFFFFF"/>
          <w:lang w:val="ro-RO"/>
        </w:rPr>
        <w:t xml:space="preserve"> szempont</w:t>
      </w:r>
      <w:r w:rsidRPr="001627D3">
        <w:rPr>
          <w:rFonts w:ascii="Times New Roman" w:hAnsi="Times New Roman"/>
          <w:shd w:val="clear" w:color="auto" w:fill="FFFFFF"/>
          <w:lang w:val="ro-RO"/>
        </w:rPr>
        <w:t xml:space="preserve">) </w:t>
      </w:r>
      <w:r w:rsidRPr="00936F76">
        <w:rPr>
          <w:rFonts w:ascii="Times New Roman" w:hAnsi="Times New Roman"/>
          <w:i/>
          <w:lang w:val="ro-RO" w:eastAsia="hu-HU"/>
        </w:rPr>
        <w:t xml:space="preserve">– </w:t>
      </w:r>
      <w:r>
        <w:rPr>
          <w:rFonts w:ascii="Times New Roman" w:hAnsi="Times New Roman"/>
          <w:iCs/>
          <w:lang w:val="ro-RO" w:eastAsia="hu-HU"/>
        </w:rPr>
        <w:t>Sașa PÂNZARU</w:t>
      </w:r>
      <w:r w:rsidRPr="00936F76">
        <w:rPr>
          <w:rFonts w:ascii="Times New Roman" w:hAnsi="Times New Roman"/>
          <w:lang w:val="ro-RO" w:eastAsia="hu-HU"/>
        </w:rPr>
        <w:t xml:space="preserve">, </w:t>
      </w:r>
      <w:r w:rsidRPr="00936F76">
        <w:rPr>
          <w:rFonts w:ascii="Times New Roman" w:hAnsi="Times New Roman"/>
          <w:lang w:val="ro-RO"/>
        </w:rPr>
        <w:t>Magiszteri képzés, II. Év,</w:t>
      </w:r>
      <w:r w:rsidRPr="00936F76">
        <w:rPr>
          <w:rFonts w:ascii="Times New Roman" w:hAnsi="Times New Roman"/>
          <w:shd w:val="clear" w:color="auto" w:fill="FFFFFF"/>
          <w:lang w:val="ro-RO"/>
        </w:rPr>
        <w:t xml:space="preserve"> Tanárképző Intézet, Marosv</w:t>
      </w:r>
      <w:r w:rsidRPr="00936F76">
        <w:rPr>
          <w:rFonts w:ascii="Times New Roman" w:hAnsi="Times New Roman"/>
          <w:shd w:val="clear" w:color="auto" w:fill="FFFFFF"/>
          <w:lang w:val="hu-HU"/>
        </w:rPr>
        <w:t>ásárhelyi Művészeti Egyetem</w:t>
      </w:r>
      <w:r w:rsidRPr="00936F76">
        <w:rPr>
          <w:rFonts w:ascii="Times New Roman" w:hAnsi="Times New Roman"/>
          <w:lang w:val="ro-RO"/>
        </w:rPr>
        <w:t>;</w:t>
      </w:r>
      <w:r w:rsidRPr="00DC1628">
        <w:rPr>
          <w:lang w:val="ro-RO"/>
        </w:rPr>
        <w:t xml:space="preserve"> </w:t>
      </w:r>
    </w:p>
    <w:p w14:paraId="3660FE39" w14:textId="36B932FD" w:rsidR="00645FA5" w:rsidRDefault="00645FA5" w:rsidP="009E680B">
      <w:pPr>
        <w:spacing w:after="120" w:line="276" w:lineRule="auto"/>
        <w:ind w:left="720" w:hanging="720"/>
        <w:jc w:val="both"/>
        <w:rPr>
          <w:lang w:val="ro-RO"/>
        </w:rPr>
      </w:pPr>
      <w:r w:rsidRPr="00873C9E">
        <w:rPr>
          <w:lang w:val="ro-RO"/>
        </w:rPr>
        <w:t>1</w:t>
      </w:r>
      <w:r w:rsidR="00AE529D">
        <w:rPr>
          <w:lang w:val="ro-RO"/>
        </w:rPr>
        <w:t>1</w:t>
      </w:r>
      <w:r w:rsidRPr="00873C9E">
        <w:rPr>
          <w:lang w:val="ro-RO"/>
        </w:rPr>
        <w:t>:</w:t>
      </w:r>
      <w:r>
        <w:rPr>
          <w:lang w:val="ro-RO"/>
        </w:rPr>
        <w:t>1</w:t>
      </w:r>
      <w:r w:rsidRPr="00873C9E">
        <w:rPr>
          <w:lang w:val="ro-RO"/>
        </w:rPr>
        <w:t>0</w:t>
      </w:r>
      <w:r w:rsidRPr="00873C9E">
        <w:rPr>
          <w:lang w:val="ro-RO"/>
        </w:rPr>
        <w:tab/>
      </w:r>
      <w:r w:rsidR="009E680B" w:rsidRPr="009E680B">
        <w:rPr>
          <w:bCs/>
          <w:i/>
          <w:lang w:val="hu-HU"/>
        </w:rPr>
        <w:t>Trei metode didactice eficiente în predarea</w:t>
      </w:r>
      <w:r w:rsidR="009E680B">
        <w:rPr>
          <w:bCs/>
          <w:i/>
          <w:lang w:val="hu-HU"/>
        </w:rPr>
        <w:t xml:space="preserve"> </w:t>
      </w:r>
      <w:r w:rsidR="009E680B" w:rsidRPr="009E680B">
        <w:rPr>
          <w:bCs/>
          <w:i/>
          <w:lang w:val="hu-HU"/>
        </w:rPr>
        <w:t>educației muzicale</w:t>
      </w:r>
      <w:r w:rsidR="009E680B">
        <w:rPr>
          <w:bCs/>
          <w:i/>
          <w:lang w:val="hu-HU"/>
        </w:rPr>
        <w:t xml:space="preserve"> </w:t>
      </w:r>
      <w:r w:rsidR="009E680B">
        <w:rPr>
          <w:sz w:val="22"/>
          <w:szCs w:val="22"/>
          <w:shd w:val="clear" w:color="auto" w:fill="FFFFFF"/>
          <w:lang w:val="ro-RO"/>
        </w:rPr>
        <w:t>(</w:t>
      </w:r>
      <w:r w:rsidR="009E680B" w:rsidRPr="009E680B">
        <w:rPr>
          <w:sz w:val="22"/>
          <w:szCs w:val="22"/>
          <w:shd w:val="clear" w:color="auto" w:fill="FFFFFF"/>
          <w:lang w:val="ro-RO"/>
        </w:rPr>
        <w:t>Három hatékony tanítási módszer a zeneoktatás</w:t>
      </w:r>
      <w:r w:rsidR="009E680B">
        <w:rPr>
          <w:sz w:val="22"/>
          <w:szCs w:val="22"/>
          <w:shd w:val="clear" w:color="auto" w:fill="FFFFFF"/>
          <w:lang w:val="ro-RO"/>
        </w:rPr>
        <w:t>ban</w:t>
      </w:r>
      <w:r w:rsidRPr="001627D3">
        <w:rPr>
          <w:shd w:val="clear" w:color="auto" w:fill="FFFFFF"/>
          <w:lang w:val="ro-RO"/>
        </w:rPr>
        <w:t xml:space="preserve">) </w:t>
      </w:r>
      <w:r w:rsidRPr="00936F76">
        <w:rPr>
          <w:i/>
          <w:lang w:val="ro-RO" w:eastAsia="hu-HU"/>
        </w:rPr>
        <w:t xml:space="preserve">– </w:t>
      </w:r>
      <w:r w:rsidR="009E680B">
        <w:rPr>
          <w:iCs/>
          <w:lang w:val="ro-RO" w:eastAsia="hu-HU"/>
        </w:rPr>
        <w:t>Ionuț</w:t>
      </w:r>
      <w:r>
        <w:rPr>
          <w:iCs/>
          <w:lang w:val="ro-RO" w:eastAsia="hu-HU"/>
        </w:rPr>
        <w:t xml:space="preserve"> </w:t>
      </w:r>
      <w:r w:rsidR="009E680B">
        <w:rPr>
          <w:iCs/>
          <w:lang w:val="ro-RO" w:eastAsia="hu-HU"/>
        </w:rPr>
        <w:t xml:space="preserve">RADU, </w:t>
      </w:r>
      <w:r w:rsidRPr="00936F76">
        <w:rPr>
          <w:lang w:val="ro-RO"/>
        </w:rPr>
        <w:t>Magiszteri képzés, II. Év,</w:t>
      </w:r>
      <w:r w:rsidRPr="00936F76">
        <w:rPr>
          <w:shd w:val="clear" w:color="auto" w:fill="FFFFFF"/>
          <w:lang w:val="ro-RO"/>
        </w:rPr>
        <w:t xml:space="preserve"> Tanárképző Intézet, Marosv</w:t>
      </w:r>
      <w:r w:rsidRPr="00936F76">
        <w:rPr>
          <w:shd w:val="clear" w:color="auto" w:fill="FFFFFF"/>
          <w:lang w:val="hu-HU"/>
        </w:rPr>
        <w:t>ásárhelyi Művészeti Egyetem</w:t>
      </w:r>
      <w:r w:rsidRPr="00936F76">
        <w:rPr>
          <w:lang w:val="ro-RO"/>
        </w:rPr>
        <w:t>;</w:t>
      </w:r>
      <w:r w:rsidRPr="00DC1628">
        <w:rPr>
          <w:lang w:val="ro-RO"/>
        </w:rPr>
        <w:t xml:space="preserve"> </w:t>
      </w:r>
    </w:p>
    <w:p w14:paraId="7A5194F0" w14:textId="4767534A" w:rsidR="000820AF" w:rsidRDefault="000820AF" w:rsidP="009E680B">
      <w:pPr>
        <w:spacing w:after="120" w:line="276" w:lineRule="auto"/>
        <w:ind w:left="720" w:hanging="720"/>
        <w:jc w:val="both"/>
        <w:rPr>
          <w:lang w:val="ro-RO"/>
        </w:rPr>
      </w:pPr>
      <w:r>
        <w:rPr>
          <w:lang w:val="ro-RO"/>
        </w:rPr>
        <w:t>1</w:t>
      </w:r>
      <w:r w:rsidR="00AE529D">
        <w:rPr>
          <w:lang w:val="ro-RO"/>
        </w:rPr>
        <w:t>1</w:t>
      </w:r>
      <w:r>
        <w:rPr>
          <w:lang w:val="ro-RO"/>
        </w:rPr>
        <w:t>:20</w:t>
      </w:r>
      <w:r>
        <w:rPr>
          <w:lang w:val="ro-RO"/>
        </w:rPr>
        <w:tab/>
      </w:r>
      <w:r w:rsidR="0072249E" w:rsidRPr="0072249E">
        <w:rPr>
          <w:i/>
          <w:iCs/>
          <w:lang w:val="ro-RO"/>
        </w:rPr>
        <w:t>Dezvoltarea prin teartru la adolescenți</w:t>
      </w:r>
      <w:r w:rsidR="0072249E">
        <w:rPr>
          <w:lang w:val="ro-RO"/>
        </w:rPr>
        <w:t xml:space="preserve"> (</w:t>
      </w:r>
      <w:r w:rsidR="0072249E">
        <w:rPr>
          <w:lang w:val="hu-HU"/>
        </w:rPr>
        <w:t xml:space="preserve">Kamaszok fejlesztése színház által) – </w:t>
      </w:r>
      <w:r>
        <w:rPr>
          <w:lang w:val="ro-RO"/>
        </w:rPr>
        <w:t>Cristina</w:t>
      </w:r>
      <w:r w:rsidR="0072249E">
        <w:rPr>
          <w:lang w:val="ro-RO"/>
        </w:rPr>
        <w:t xml:space="preserve"> </w:t>
      </w:r>
      <w:r>
        <w:rPr>
          <w:lang w:val="ro-RO"/>
        </w:rPr>
        <w:t>CIULEI</w:t>
      </w:r>
      <w:r w:rsidR="0072249E">
        <w:rPr>
          <w:lang w:val="ro-RO"/>
        </w:rPr>
        <w:t xml:space="preserve">, </w:t>
      </w:r>
      <w:r w:rsidR="0072249E" w:rsidRPr="00936F76">
        <w:rPr>
          <w:lang w:val="ro-RO"/>
        </w:rPr>
        <w:t>Magiszteri képzés, II. Év,</w:t>
      </w:r>
      <w:r w:rsidR="0072249E" w:rsidRPr="00936F76">
        <w:rPr>
          <w:shd w:val="clear" w:color="auto" w:fill="FFFFFF"/>
          <w:lang w:val="ro-RO"/>
        </w:rPr>
        <w:t xml:space="preserve"> Tanárképző Intézet, Marosv</w:t>
      </w:r>
      <w:r w:rsidR="0072249E" w:rsidRPr="00936F76">
        <w:rPr>
          <w:shd w:val="clear" w:color="auto" w:fill="FFFFFF"/>
          <w:lang w:val="hu-HU"/>
        </w:rPr>
        <w:t>ásárhelyi Művészeti Egyetem</w:t>
      </w:r>
      <w:r w:rsidR="00AE529D">
        <w:rPr>
          <w:lang w:val="ro-RO"/>
        </w:rPr>
        <w:t>.</w:t>
      </w:r>
    </w:p>
    <w:p w14:paraId="1979F61D" w14:textId="61F319AB" w:rsidR="00B363B8" w:rsidRDefault="00F900CF" w:rsidP="00B363B8">
      <w:pPr>
        <w:spacing w:line="360" w:lineRule="auto"/>
        <w:ind w:left="720" w:hanging="720"/>
        <w:jc w:val="both"/>
        <w:rPr>
          <w:bCs/>
          <w:lang w:val="ro-RO"/>
        </w:rPr>
      </w:pPr>
      <w:r w:rsidRPr="00874FB2">
        <w:rPr>
          <w:b/>
          <w:bCs/>
          <w:lang w:val="ro-RO"/>
        </w:rPr>
        <w:lastRenderedPageBreak/>
        <w:t>1</w:t>
      </w:r>
      <w:r w:rsidR="00A46BCD">
        <w:rPr>
          <w:b/>
          <w:bCs/>
          <w:lang w:val="ro-RO"/>
        </w:rPr>
        <w:t>6</w:t>
      </w:r>
      <w:r w:rsidR="00B363B8">
        <w:rPr>
          <w:b/>
          <w:bCs/>
          <w:lang w:val="ro-RO"/>
        </w:rPr>
        <w:t>:</w:t>
      </w:r>
      <w:r w:rsidR="00390114" w:rsidRPr="00874FB2">
        <w:rPr>
          <w:b/>
          <w:bCs/>
          <w:lang w:val="ro-RO"/>
        </w:rPr>
        <w:t>3</w:t>
      </w:r>
      <w:r w:rsidR="008454B3" w:rsidRPr="00874FB2">
        <w:rPr>
          <w:b/>
          <w:bCs/>
          <w:lang w:val="ro-RO"/>
        </w:rPr>
        <w:t>0</w:t>
      </w:r>
      <w:r w:rsidR="008454B3" w:rsidRPr="00874FB2">
        <w:rPr>
          <w:b/>
          <w:bCs/>
          <w:i/>
          <w:lang w:val="ro-RO"/>
        </w:rPr>
        <w:tab/>
      </w:r>
      <w:r w:rsidR="00A46BCD">
        <w:rPr>
          <w:b/>
          <w:bCs/>
          <w:color w:val="000000"/>
          <w:lang w:val="hu-HU"/>
        </w:rPr>
        <w:t>Műhelymunka</w:t>
      </w:r>
      <w:r w:rsidR="00874FB2">
        <w:rPr>
          <w:lang w:val="hu-HU"/>
        </w:rPr>
        <w:t>:</w:t>
      </w:r>
      <w:r w:rsidR="00874FB2" w:rsidRPr="00FC4906">
        <w:rPr>
          <w:i/>
          <w:iCs/>
          <w:color w:val="000000"/>
          <w:lang w:val="hu-HU"/>
        </w:rPr>
        <w:t xml:space="preserve"> </w:t>
      </w:r>
      <w:r w:rsidR="00B363B8" w:rsidRPr="00B363B8">
        <w:rPr>
          <w:i/>
          <w:iCs/>
          <w:color w:val="000000"/>
          <w:lang w:val="hu-HU"/>
        </w:rPr>
        <w:t>Recâștigarea Comunicării eficiente. Redobândirea firescului</w:t>
      </w:r>
      <w:r w:rsidR="00B363B8">
        <w:rPr>
          <w:i/>
          <w:iCs/>
          <w:color w:val="000000"/>
          <w:lang w:val="hu-HU"/>
        </w:rPr>
        <w:t xml:space="preserve"> </w:t>
      </w:r>
      <w:r w:rsidR="00FF52AC" w:rsidRPr="00FF52AC">
        <w:rPr>
          <w:color w:val="000000"/>
          <w:lang w:val="hu-HU"/>
        </w:rPr>
        <w:t>(</w:t>
      </w:r>
      <w:r w:rsidR="00B363B8">
        <w:rPr>
          <w:color w:val="000000"/>
          <w:lang w:val="hu-HU"/>
        </w:rPr>
        <w:t>A h</w:t>
      </w:r>
      <w:r w:rsidR="00B363B8" w:rsidRPr="00B363B8">
        <w:rPr>
          <w:color w:val="000000"/>
          <w:lang w:val="hu-HU"/>
        </w:rPr>
        <w:t xml:space="preserve">atékony kommunikáció </w:t>
      </w:r>
      <w:r w:rsidR="00B363B8">
        <w:rPr>
          <w:color w:val="000000"/>
          <w:lang w:val="hu-HU"/>
        </w:rPr>
        <w:t>vissza</w:t>
      </w:r>
      <w:r w:rsidR="00B363B8">
        <w:rPr>
          <w:color w:val="000000"/>
          <w:lang w:val="ro-RO"/>
        </w:rPr>
        <w:t>állítása</w:t>
      </w:r>
      <w:r w:rsidR="00B363B8" w:rsidRPr="00B363B8">
        <w:rPr>
          <w:color w:val="000000"/>
          <w:lang w:val="hu-HU"/>
        </w:rPr>
        <w:t>. A természetes visszaszerzése</w:t>
      </w:r>
      <w:r w:rsidR="00FF52AC" w:rsidRPr="00FF52AC">
        <w:rPr>
          <w:color w:val="000000"/>
          <w:lang w:val="hu-HU"/>
        </w:rPr>
        <w:t>)</w:t>
      </w:r>
      <w:r w:rsidR="00FF52AC" w:rsidRPr="00FF52AC">
        <w:rPr>
          <w:i/>
          <w:iCs/>
          <w:color w:val="000000"/>
          <w:lang w:val="hu-HU"/>
        </w:rPr>
        <w:t xml:space="preserve"> </w:t>
      </w:r>
      <w:r w:rsidR="00A83D1B">
        <w:rPr>
          <w:i/>
          <w:iCs/>
          <w:color w:val="000000"/>
          <w:lang w:val="hu-HU"/>
        </w:rPr>
        <w:t>-</w:t>
      </w:r>
      <w:r w:rsidR="00DF16CA" w:rsidRPr="00DF16CA">
        <w:rPr>
          <w:lang w:val="hu-HU"/>
        </w:rPr>
        <w:t xml:space="preserve"> </w:t>
      </w:r>
      <w:r w:rsidR="00B363B8" w:rsidRPr="00CC3D6C">
        <w:rPr>
          <w:bCs/>
          <w:lang w:val="ro-RO"/>
        </w:rPr>
        <w:t>dr.</w:t>
      </w:r>
      <w:r w:rsidR="00B363B8">
        <w:rPr>
          <w:bCs/>
          <w:i/>
          <w:iCs/>
          <w:lang w:val="ro-RO"/>
        </w:rPr>
        <w:t xml:space="preserve"> </w:t>
      </w:r>
      <w:proofErr w:type="spellStart"/>
      <w:r w:rsidR="00B363B8" w:rsidRPr="00CC3D6C">
        <w:t>Cătălina</w:t>
      </w:r>
      <w:proofErr w:type="spellEnd"/>
      <w:r w:rsidR="00B363B8" w:rsidRPr="00CC3D6C">
        <w:t>-Elena</w:t>
      </w:r>
      <w:r w:rsidR="00B363B8">
        <w:rPr>
          <w:sz w:val="28"/>
          <w:szCs w:val="28"/>
        </w:rPr>
        <w:t xml:space="preserve"> </w:t>
      </w:r>
      <w:r w:rsidR="00B363B8">
        <w:rPr>
          <w:bCs/>
          <w:lang w:val="ro-RO"/>
        </w:rPr>
        <w:t>MIHĂILĂ</w:t>
      </w:r>
      <w:r w:rsidR="00B363B8" w:rsidRPr="002E466F">
        <w:rPr>
          <w:bCs/>
          <w:lang w:val="ro-RO"/>
        </w:rPr>
        <w:t xml:space="preserve">, </w:t>
      </w:r>
      <w:r w:rsidR="00B363B8">
        <w:rPr>
          <w:bCs/>
          <w:lang w:val="ro-RO"/>
        </w:rPr>
        <w:t>tanársegéd</w:t>
      </w:r>
      <w:r w:rsidR="00B363B8">
        <w:rPr>
          <w:bCs/>
          <w:lang w:val="hu-HU"/>
        </w:rPr>
        <w:t>,</w:t>
      </w:r>
      <w:r w:rsidR="00B363B8" w:rsidRPr="00DF16CA">
        <w:rPr>
          <w:bCs/>
          <w:lang w:val="ro-RO"/>
        </w:rPr>
        <w:t xml:space="preserve"> </w:t>
      </w:r>
      <w:r w:rsidR="00B363B8" w:rsidRPr="00FA0215">
        <w:rPr>
          <w:iCs/>
          <w:color w:val="222222"/>
          <w:shd w:val="clear" w:color="auto" w:fill="FFFFFF"/>
          <w:lang w:val="ro-RO" w:eastAsia="hu-HU"/>
        </w:rPr>
        <w:t>M</w:t>
      </w:r>
      <w:r w:rsidR="00B363B8">
        <w:rPr>
          <w:iCs/>
          <w:color w:val="222222"/>
          <w:shd w:val="clear" w:color="auto" w:fill="FFFFFF"/>
          <w:lang w:val="ro-RO" w:eastAsia="hu-HU"/>
        </w:rPr>
        <w:t>a</w:t>
      </w:r>
      <w:r w:rsidR="00B363B8" w:rsidRPr="00FA0215">
        <w:rPr>
          <w:iCs/>
          <w:color w:val="222222"/>
          <w:shd w:val="clear" w:color="auto" w:fill="FFFFFF"/>
          <w:lang w:val="ro-RO" w:eastAsia="hu-HU"/>
        </w:rPr>
        <w:t>rosvásárhelyi M</w:t>
      </w:r>
      <w:r w:rsidR="00B363B8">
        <w:rPr>
          <w:iCs/>
          <w:color w:val="222222"/>
          <w:shd w:val="clear" w:color="auto" w:fill="FFFFFF"/>
          <w:lang w:val="ro-RO" w:eastAsia="hu-HU"/>
        </w:rPr>
        <w:t>ű</w:t>
      </w:r>
      <w:r w:rsidR="00B363B8" w:rsidRPr="00FA0215">
        <w:rPr>
          <w:iCs/>
          <w:color w:val="222222"/>
          <w:shd w:val="clear" w:color="auto" w:fill="FFFFFF"/>
          <w:lang w:val="ro-RO" w:eastAsia="hu-HU"/>
        </w:rPr>
        <w:t>vészeti Egyetem</w:t>
      </w:r>
      <w:r w:rsidR="00AE529D">
        <w:rPr>
          <w:iCs/>
          <w:color w:val="222222"/>
          <w:shd w:val="clear" w:color="auto" w:fill="FFFFFF"/>
          <w:lang w:val="ro-RO" w:eastAsia="hu-HU"/>
        </w:rPr>
        <w:t xml:space="preserve"> – 34-es terem.</w:t>
      </w:r>
    </w:p>
    <w:p w14:paraId="6937158C" w14:textId="284FB28F" w:rsidR="00B41572" w:rsidRPr="00A11C97" w:rsidRDefault="000B7526" w:rsidP="00B363B8">
      <w:pPr>
        <w:spacing w:line="360" w:lineRule="auto"/>
        <w:rPr>
          <w:b/>
          <w:lang w:val="ro-RO"/>
        </w:rPr>
      </w:pPr>
      <w:r>
        <w:rPr>
          <w:b/>
          <w:lang w:val="ro-RO"/>
        </w:rPr>
        <w:t>1</w:t>
      </w:r>
      <w:r w:rsidR="00B363B8">
        <w:rPr>
          <w:b/>
          <w:lang w:val="ro-RO"/>
        </w:rPr>
        <w:t>8:</w:t>
      </w:r>
      <w:r w:rsidR="00B41572">
        <w:rPr>
          <w:b/>
          <w:lang w:val="ro-RO"/>
        </w:rPr>
        <w:t xml:space="preserve">00 </w:t>
      </w:r>
      <w:r w:rsidR="00B41572">
        <w:rPr>
          <w:b/>
          <w:lang w:val="ro-RO"/>
        </w:rPr>
        <w:tab/>
      </w:r>
      <w:r w:rsidR="001D2DBD">
        <w:rPr>
          <w:b/>
          <w:lang w:val="ro-RO"/>
        </w:rPr>
        <w:t>A konferencia zárása</w:t>
      </w:r>
    </w:p>
    <w:sectPr w:rsidR="00B41572" w:rsidRPr="00A11C97" w:rsidSect="00AE529D">
      <w:footerReference w:type="default" r:id="rId9"/>
      <w:pgSz w:w="11907" w:h="16839" w:code="9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45FF" w14:textId="77777777" w:rsidR="0070327D" w:rsidRDefault="0070327D" w:rsidP="00A4453C">
      <w:r>
        <w:separator/>
      </w:r>
    </w:p>
  </w:endnote>
  <w:endnote w:type="continuationSeparator" w:id="0">
    <w:p w14:paraId="55E6FE29" w14:textId="77777777" w:rsidR="0070327D" w:rsidRDefault="0070327D" w:rsidP="00A4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963809"/>
      <w:docPartObj>
        <w:docPartGallery w:val="Page Numbers (Bottom of Page)"/>
        <w:docPartUnique/>
      </w:docPartObj>
    </w:sdtPr>
    <w:sdtEndPr/>
    <w:sdtContent>
      <w:p w14:paraId="35696800" w14:textId="77777777" w:rsidR="00A10E16" w:rsidRDefault="00A10E1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35C" w:rsidRPr="0041235C">
          <w:rPr>
            <w:noProof/>
            <w:lang w:val="ro-RO"/>
          </w:rPr>
          <w:t>5</w:t>
        </w:r>
        <w:r>
          <w:fldChar w:fldCharType="end"/>
        </w:r>
      </w:p>
    </w:sdtContent>
  </w:sdt>
  <w:p w14:paraId="27C797F3" w14:textId="77777777" w:rsidR="00A10E16" w:rsidRDefault="00A10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4F83" w14:textId="77777777" w:rsidR="0070327D" w:rsidRDefault="0070327D" w:rsidP="00A4453C">
      <w:r>
        <w:separator/>
      </w:r>
    </w:p>
  </w:footnote>
  <w:footnote w:type="continuationSeparator" w:id="0">
    <w:p w14:paraId="3C6EB7FE" w14:textId="77777777" w:rsidR="0070327D" w:rsidRDefault="0070327D" w:rsidP="00A4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  <w:sz w:val="28"/>
        <w:szCs w:val="28"/>
        <w:lang w:val="hu-HU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  <w:sz w:val="28"/>
        <w:szCs w:val="28"/>
        <w:lang w:val="hu-HU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  <w:sz w:val="28"/>
        <w:szCs w:val="28"/>
        <w:lang w:val="hu-HU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8067B7"/>
    <w:multiLevelType w:val="hybridMultilevel"/>
    <w:tmpl w:val="B1883A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11CE0"/>
    <w:multiLevelType w:val="multilevel"/>
    <w:tmpl w:val="D7A0AC02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4239A"/>
    <w:multiLevelType w:val="hybridMultilevel"/>
    <w:tmpl w:val="2C26232C"/>
    <w:lvl w:ilvl="0" w:tplc="D8CED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255DF"/>
    <w:multiLevelType w:val="multilevel"/>
    <w:tmpl w:val="1350659C"/>
    <w:lvl w:ilvl="0">
      <w:start w:val="13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5" w15:restartNumberingAfterBreak="0">
    <w:nsid w:val="037B324E"/>
    <w:multiLevelType w:val="hybridMultilevel"/>
    <w:tmpl w:val="C36A3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668B9"/>
    <w:multiLevelType w:val="hybridMultilevel"/>
    <w:tmpl w:val="B0F2AAC2"/>
    <w:lvl w:ilvl="0" w:tplc="AAAC10DE"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F6C4C"/>
    <w:multiLevelType w:val="hybridMultilevel"/>
    <w:tmpl w:val="E010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A279C"/>
    <w:multiLevelType w:val="hybridMultilevel"/>
    <w:tmpl w:val="94480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E81289"/>
    <w:multiLevelType w:val="hybridMultilevel"/>
    <w:tmpl w:val="A9968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C20944"/>
    <w:multiLevelType w:val="hybridMultilevel"/>
    <w:tmpl w:val="505C57DC"/>
    <w:lvl w:ilvl="0" w:tplc="AAAC10DE"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A0FF1"/>
    <w:multiLevelType w:val="hybridMultilevel"/>
    <w:tmpl w:val="6ACEF3AE"/>
    <w:lvl w:ilvl="0" w:tplc="AAAC10DE"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158F3D98"/>
    <w:multiLevelType w:val="hybridMultilevel"/>
    <w:tmpl w:val="510A6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9B7EB5"/>
    <w:multiLevelType w:val="hybridMultilevel"/>
    <w:tmpl w:val="50207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A3489E"/>
    <w:multiLevelType w:val="hybridMultilevel"/>
    <w:tmpl w:val="0FDA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D0734"/>
    <w:multiLevelType w:val="hybridMultilevel"/>
    <w:tmpl w:val="F998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F44CB"/>
    <w:multiLevelType w:val="hybridMultilevel"/>
    <w:tmpl w:val="BF0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1133"/>
    <w:multiLevelType w:val="hybridMultilevel"/>
    <w:tmpl w:val="3E72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6B2B"/>
    <w:multiLevelType w:val="hybridMultilevel"/>
    <w:tmpl w:val="3DBA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6380D"/>
    <w:multiLevelType w:val="hybridMultilevel"/>
    <w:tmpl w:val="168C4D30"/>
    <w:lvl w:ilvl="0" w:tplc="AAAC10DE"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B447F"/>
    <w:multiLevelType w:val="hybridMultilevel"/>
    <w:tmpl w:val="03B0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83A05"/>
    <w:multiLevelType w:val="hybridMultilevel"/>
    <w:tmpl w:val="4594B61C"/>
    <w:lvl w:ilvl="0" w:tplc="159C68F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F01AB1"/>
    <w:multiLevelType w:val="hybridMultilevel"/>
    <w:tmpl w:val="EEACE258"/>
    <w:lvl w:ilvl="0" w:tplc="6A7C7806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219A6"/>
    <w:multiLevelType w:val="hybridMultilevel"/>
    <w:tmpl w:val="D194B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F6337"/>
    <w:multiLevelType w:val="hybridMultilevel"/>
    <w:tmpl w:val="8318B9AA"/>
    <w:lvl w:ilvl="0" w:tplc="EDEA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8860AC"/>
    <w:multiLevelType w:val="hybridMultilevel"/>
    <w:tmpl w:val="C43E22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D3B"/>
    <w:multiLevelType w:val="hybridMultilevel"/>
    <w:tmpl w:val="F2F67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577647"/>
    <w:multiLevelType w:val="hybridMultilevel"/>
    <w:tmpl w:val="3E72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55494"/>
    <w:multiLevelType w:val="hybridMultilevel"/>
    <w:tmpl w:val="59C20082"/>
    <w:lvl w:ilvl="0" w:tplc="59743B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544"/>
    <w:multiLevelType w:val="hybridMultilevel"/>
    <w:tmpl w:val="AB4C271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7201A"/>
    <w:multiLevelType w:val="hybridMultilevel"/>
    <w:tmpl w:val="859C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2070E"/>
    <w:multiLevelType w:val="hybridMultilevel"/>
    <w:tmpl w:val="B95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F3F25"/>
    <w:multiLevelType w:val="multilevel"/>
    <w:tmpl w:val="4468B18C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3" w15:restartNumberingAfterBreak="0">
    <w:nsid w:val="5AE5501D"/>
    <w:multiLevelType w:val="hybridMultilevel"/>
    <w:tmpl w:val="769840E6"/>
    <w:lvl w:ilvl="0" w:tplc="12360DD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163B0"/>
    <w:multiLevelType w:val="hybridMultilevel"/>
    <w:tmpl w:val="5DEA42E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C35151"/>
    <w:multiLevelType w:val="hybridMultilevel"/>
    <w:tmpl w:val="BFA48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B6F8C"/>
    <w:multiLevelType w:val="hybridMultilevel"/>
    <w:tmpl w:val="3BCC67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F045E"/>
    <w:multiLevelType w:val="hybridMultilevel"/>
    <w:tmpl w:val="7F5C55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8F25A88"/>
    <w:multiLevelType w:val="hybridMultilevel"/>
    <w:tmpl w:val="E35CFA66"/>
    <w:lvl w:ilvl="0" w:tplc="BCCA0CA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762EC8"/>
    <w:multiLevelType w:val="hybridMultilevel"/>
    <w:tmpl w:val="B0CADCB8"/>
    <w:lvl w:ilvl="0" w:tplc="84401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lang w:val="ro-R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D15746"/>
    <w:multiLevelType w:val="hybridMultilevel"/>
    <w:tmpl w:val="CA56C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DA685C"/>
    <w:multiLevelType w:val="hybridMultilevel"/>
    <w:tmpl w:val="C57A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E0019"/>
    <w:multiLevelType w:val="hybridMultilevel"/>
    <w:tmpl w:val="12D8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C60D7"/>
    <w:multiLevelType w:val="hybridMultilevel"/>
    <w:tmpl w:val="BFBC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63AC2"/>
    <w:multiLevelType w:val="hybridMultilevel"/>
    <w:tmpl w:val="11E60DA2"/>
    <w:lvl w:ilvl="0" w:tplc="6A7C7806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8609DB"/>
    <w:multiLevelType w:val="multilevel"/>
    <w:tmpl w:val="8F3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BD3115"/>
    <w:multiLevelType w:val="hybridMultilevel"/>
    <w:tmpl w:val="3C9C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47FC7"/>
    <w:multiLevelType w:val="hybridMultilevel"/>
    <w:tmpl w:val="7638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0138D"/>
    <w:multiLevelType w:val="hybridMultilevel"/>
    <w:tmpl w:val="C4489FC0"/>
    <w:lvl w:ilvl="0" w:tplc="B24453B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5781493">
    <w:abstractNumId w:val="0"/>
  </w:num>
  <w:num w:numId="2" w16cid:durableId="615405061">
    <w:abstractNumId w:val="37"/>
  </w:num>
  <w:num w:numId="3" w16cid:durableId="1115323384">
    <w:abstractNumId w:val="44"/>
  </w:num>
  <w:num w:numId="4" w16cid:durableId="19941998">
    <w:abstractNumId w:val="22"/>
  </w:num>
  <w:num w:numId="5" w16cid:durableId="1600211322">
    <w:abstractNumId w:val="36"/>
  </w:num>
  <w:num w:numId="6" w16cid:durableId="442457597">
    <w:abstractNumId w:val="47"/>
  </w:num>
  <w:num w:numId="7" w16cid:durableId="1952586821">
    <w:abstractNumId w:val="11"/>
  </w:num>
  <w:num w:numId="8" w16cid:durableId="1772356836">
    <w:abstractNumId w:val="10"/>
  </w:num>
  <w:num w:numId="9" w16cid:durableId="106899423">
    <w:abstractNumId w:val="6"/>
  </w:num>
  <w:num w:numId="10" w16cid:durableId="1035737381">
    <w:abstractNumId w:val="19"/>
  </w:num>
  <w:num w:numId="11" w16cid:durableId="549657894">
    <w:abstractNumId w:val="29"/>
  </w:num>
  <w:num w:numId="12" w16cid:durableId="477960669">
    <w:abstractNumId w:val="20"/>
  </w:num>
  <w:num w:numId="13" w16cid:durableId="1237593364">
    <w:abstractNumId w:val="35"/>
  </w:num>
  <w:num w:numId="14" w16cid:durableId="1280184122">
    <w:abstractNumId w:val="30"/>
  </w:num>
  <w:num w:numId="15" w16cid:durableId="1325546403">
    <w:abstractNumId w:val="5"/>
  </w:num>
  <w:num w:numId="16" w16cid:durableId="1305891522">
    <w:abstractNumId w:val="16"/>
  </w:num>
  <w:num w:numId="17" w16cid:durableId="338894507">
    <w:abstractNumId w:val="18"/>
  </w:num>
  <w:num w:numId="18" w16cid:durableId="2017926954">
    <w:abstractNumId w:val="42"/>
  </w:num>
  <w:num w:numId="19" w16cid:durableId="823467148">
    <w:abstractNumId w:val="31"/>
  </w:num>
  <w:num w:numId="20" w16cid:durableId="119500223">
    <w:abstractNumId w:val="40"/>
  </w:num>
  <w:num w:numId="21" w16cid:durableId="1937248406">
    <w:abstractNumId w:val="8"/>
  </w:num>
  <w:num w:numId="22" w16cid:durableId="1009795319">
    <w:abstractNumId w:val="17"/>
  </w:num>
  <w:num w:numId="23" w16cid:durableId="1830051416">
    <w:abstractNumId w:val="27"/>
  </w:num>
  <w:num w:numId="24" w16cid:durableId="88623338">
    <w:abstractNumId w:val="46"/>
  </w:num>
  <w:num w:numId="25" w16cid:durableId="514392793">
    <w:abstractNumId w:val="13"/>
  </w:num>
  <w:num w:numId="26" w16cid:durableId="1647081166">
    <w:abstractNumId w:val="41"/>
  </w:num>
  <w:num w:numId="27" w16cid:durableId="702444073">
    <w:abstractNumId w:val="43"/>
  </w:num>
  <w:num w:numId="28" w16cid:durableId="950042327">
    <w:abstractNumId w:val="2"/>
  </w:num>
  <w:num w:numId="29" w16cid:durableId="1842890382">
    <w:abstractNumId w:val="15"/>
  </w:num>
  <w:num w:numId="30" w16cid:durableId="189418327">
    <w:abstractNumId w:val="9"/>
  </w:num>
  <w:num w:numId="31" w16cid:durableId="1254514996">
    <w:abstractNumId w:val="26"/>
  </w:num>
  <w:num w:numId="32" w16cid:durableId="1638219860">
    <w:abstractNumId w:val="21"/>
  </w:num>
  <w:num w:numId="33" w16cid:durableId="919946698">
    <w:abstractNumId w:val="38"/>
  </w:num>
  <w:num w:numId="34" w16cid:durableId="704791131">
    <w:abstractNumId w:val="39"/>
  </w:num>
  <w:num w:numId="35" w16cid:durableId="1686520800">
    <w:abstractNumId w:val="48"/>
  </w:num>
  <w:num w:numId="36" w16cid:durableId="1889367468">
    <w:abstractNumId w:val="34"/>
  </w:num>
  <w:num w:numId="37" w16cid:durableId="837231418">
    <w:abstractNumId w:val="12"/>
  </w:num>
  <w:num w:numId="38" w16cid:durableId="578174707">
    <w:abstractNumId w:val="24"/>
  </w:num>
  <w:num w:numId="39" w16cid:durableId="904725738">
    <w:abstractNumId w:val="7"/>
  </w:num>
  <w:num w:numId="40" w16cid:durableId="92819475">
    <w:abstractNumId w:val="3"/>
  </w:num>
  <w:num w:numId="41" w16cid:durableId="2080248946">
    <w:abstractNumId w:val="14"/>
  </w:num>
  <w:num w:numId="42" w16cid:durableId="1105230171">
    <w:abstractNumId w:val="28"/>
  </w:num>
  <w:num w:numId="43" w16cid:durableId="1259630703">
    <w:abstractNumId w:val="23"/>
  </w:num>
  <w:num w:numId="44" w16cid:durableId="1099713417">
    <w:abstractNumId w:val="1"/>
  </w:num>
  <w:num w:numId="45" w16cid:durableId="1044257668">
    <w:abstractNumId w:val="33"/>
  </w:num>
  <w:num w:numId="46" w16cid:durableId="566690496">
    <w:abstractNumId w:val="25"/>
  </w:num>
  <w:num w:numId="47" w16cid:durableId="697203084">
    <w:abstractNumId w:val="45"/>
  </w:num>
  <w:num w:numId="48" w16cid:durableId="469909664">
    <w:abstractNumId w:val="4"/>
  </w:num>
  <w:num w:numId="49" w16cid:durableId="20506398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5"/>
    <w:rsid w:val="00001AC0"/>
    <w:rsid w:val="000064E1"/>
    <w:rsid w:val="00011730"/>
    <w:rsid w:val="0001264E"/>
    <w:rsid w:val="00014A6F"/>
    <w:rsid w:val="00016114"/>
    <w:rsid w:val="000170A2"/>
    <w:rsid w:val="00017300"/>
    <w:rsid w:val="00020F94"/>
    <w:rsid w:val="00023BDC"/>
    <w:rsid w:val="0002706D"/>
    <w:rsid w:val="00033D41"/>
    <w:rsid w:val="000359EF"/>
    <w:rsid w:val="00040D3F"/>
    <w:rsid w:val="00040F5B"/>
    <w:rsid w:val="000418AE"/>
    <w:rsid w:val="00042D83"/>
    <w:rsid w:val="00054582"/>
    <w:rsid w:val="00054D3F"/>
    <w:rsid w:val="00054F04"/>
    <w:rsid w:val="000577A9"/>
    <w:rsid w:val="00057BAE"/>
    <w:rsid w:val="00061372"/>
    <w:rsid w:val="000621BB"/>
    <w:rsid w:val="000622FC"/>
    <w:rsid w:val="00064CD8"/>
    <w:rsid w:val="00064FDF"/>
    <w:rsid w:val="00065137"/>
    <w:rsid w:val="00072D83"/>
    <w:rsid w:val="000733BA"/>
    <w:rsid w:val="0007540A"/>
    <w:rsid w:val="000754F4"/>
    <w:rsid w:val="00075D82"/>
    <w:rsid w:val="000820AF"/>
    <w:rsid w:val="000825AD"/>
    <w:rsid w:val="00082EC4"/>
    <w:rsid w:val="00086954"/>
    <w:rsid w:val="00086FCD"/>
    <w:rsid w:val="000938EA"/>
    <w:rsid w:val="000946D8"/>
    <w:rsid w:val="00097FDE"/>
    <w:rsid w:val="000A429E"/>
    <w:rsid w:val="000A622F"/>
    <w:rsid w:val="000B3161"/>
    <w:rsid w:val="000B4DF4"/>
    <w:rsid w:val="000B5ADB"/>
    <w:rsid w:val="000B7526"/>
    <w:rsid w:val="000C1A0F"/>
    <w:rsid w:val="000C1D54"/>
    <w:rsid w:val="000C2EA7"/>
    <w:rsid w:val="000C38F8"/>
    <w:rsid w:val="000D0CB7"/>
    <w:rsid w:val="000D0F26"/>
    <w:rsid w:val="000D7BDD"/>
    <w:rsid w:val="000E0784"/>
    <w:rsid w:val="000E1CD4"/>
    <w:rsid w:val="000E1D2B"/>
    <w:rsid w:val="000E2BAB"/>
    <w:rsid w:val="000E3544"/>
    <w:rsid w:val="000E4FE3"/>
    <w:rsid w:val="000E5592"/>
    <w:rsid w:val="000E5912"/>
    <w:rsid w:val="000E626B"/>
    <w:rsid w:val="000E7413"/>
    <w:rsid w:val="000F189A"/>
    <w:rsid w:val="000F497B"/>
    <w:rsid w:val="000F4C94"/>
    <w:rsid w:val="000F7D06"/>
    <w:rsid w:val="000F7D9A"/>
    <w:rsid w:val="00101401"/>
    <w:rsid w:val="00102218"/>
    <w:rsid w:val="00103A21"/>
    <w:rsid w:val="00105FF5"/>
    <w:rsid w:val="0010658A"/>
    <w:rsid w:val="0010676A"/>
    <w:rsid w:val="00106A66"/>
    <w:rsid w:val="00106A76"/>
    <w:rsid w:val="00106E23"/>
    <w:rsid w:val="00110838"/>
    <w:rsid w:val="00115E8B"/>
    <w:rsid w:val="001217CC"/>
    <w:rsid w:val="00125290"/>
    <w:rsid w:val="00131B34"/>
    <w:rsid w:val="00134851"/>
    <w:rsid w:val="00135A8E"/>
    <w:rsid w:val="00136C4D"/>
    <w:rsid w:val="0014056C"/>
    <w:rsid w:val="0014294A"/>
    <w:rsid w:val="00142E3C"/>
    <w:rsid w:val="001457AE"/>
    <w:rsid w:val="00151E8D"/>
    <w:rsid w:val="00157348"/>
    <w:rsid w:val="001627D3"/>
    <w:rsid w:val="00162EE4"/>
    <w:rsid w:val="00164428"/>
    <w:rsid w:val="00167237"/>
    <w:rsid w:val="00167A9A"/>
    <w:rsid w:val="00170023"/>
    <w:rsid w:val="00171061"/>
    <w:rsid w:val="0017152F"/>
    <w:rsid w:val="00171FCA"/>
    <w:rsid w:val="00172FED"/>
    <w:rsid w:val="001732F9"/>
    <w:rsid w:val="001740AB"/>
    <w:rsid w:val="00183F99"/>
    <w:rsid w:val="001864F2"/>
    <w:rsid w:val="00186666"/>
    <w:rsid w:val="001872C5"/>
    <w:rsid w:val="00191855"/>
    <w:rsid w:val="001918D4"/>
    <w:rsid w:val="00196024"/>
    <w:rsid w:val="001A0372"/>
    <w:rsid w:val="001A1763"/>
    <w:rsid w:val="001A6C97"/>
    <w:rsid w:val="001A6F4E"/>
    <w:rsid w:val="001A7742"/>
    <w:rsid w:val="001B151F"/>
    <w:rsid w:val="001B1B63"/>
    <w:rsid w:val="001B233F"/>
    <w:rsid w:val="001B2427"/>
    <w:rsid w:val="001B58A9"/>
    <w:rsid w:val="001B686E"/>
    <w:rsid w:val="001B788A"/>
    <w:rsid w:val="001B7FB3"/>
    <w:rsid w:val="001C339B"/>
    <w:rsid w:val="001C7B30"/>
    <w:rsid w:val="001D022A"/>
    <w:rsid w:val="001D2015"/>
    <w:rsid w:val="001D2C70"/>
    <w:rsid w:val="001D2DBD"/>
    <w:rsid w:val="001D6960"/>
    <w:rsid w:val="001E04F2"/>
    <w:rsid w:val="001E442B"/>
    <w:rsid w:val="001E5F7E"/>
    <w:rsid w:val="001E7F94"/>
    <w:rsid w:val="001F0208"/>
    <w:rsid w:val="001F09E4"/>
    <w:rsid w:val="001F4380"/>
    <w:rsid w:val="001F5FFC"/>
    <w:rsid w:val="00210083"/>
    <w:rsid w:val="00214C5E"/>
    <w:rsid w:val="0022258E"/>
    <w:rsid w:val="00231253"/>
    <w:rsid w:val="00232677"/>
    <w:rsid w:val="002367E5"/>
    <w:rsid w:val="00240CD8"/>
    <w:rsid w:val="0026283B"/>
    <w:rsid w:val="00262973"/>
    <w:rsid w:val="00262ECE"/>
    <w:rsid w:val="0027090F"/>
    <w:rsid w:val="002734D8"/>
    <w:rsid w:val="00277251"/>
    <w:rsid w:val="0027771E"/>
    <w:rsid w:val="00280BC7"/>
    <w:rsid w:val="00281654"/>
    <w:rsid w:val="00282DED"/>
    <w:rsid w:val="00285633"/>
    <w:rsid w:val="00293279"/>
    <w:rsid w:val="0029474A"/>
    <w:rsid w:val="00294E8A"/>
    <w:rsid w:val="002956EA"/>
    <w:rsid w:val="00296893"/>
    <w:rsid w:val="002A0020"/>
    <w:rsid w:val="002A0D42"/>
    <w:rsid w:val="002A135E"/>
    <w:rsid w:val="002A2ED9"/>
    <w:rsid w:val="002A61CA"/>
    <w:rsid w:val="002B1D07"/>
    <w:rsid w:val="002B4B92"/>
    <w:rsid w:val="002B548A"/>
    <w:rsid w:val="002B6BDC"/>
    <w:rsid w:val="002B6DB1"/>
    <w:rsid w:val="002C0F97"/>
    <w:rsid w:val="002C273C"/>
    <w:rsid w:val="002C3D97"/>
    <w:rsid w:val="002C5583"/>
    <w:rsid w:val="002C5E8B"/>
    <w:rsid w:val="002C7ABD"/>
    <w:rsid w:val="002D1A0E"/>
    <w:rsid w:val="002E024F"/>
    <w:rsid w:val="002E4092"/>
    <w:rsid w:val="002E466F"/>
    <w:rsid w:val="002E50BC"/>
    <w:rsid w:val="002E5AD0"/>
    <w:rsid w:val="002F1D86"/>
    <w:rsid w:val="002F431D"/>
    <w:rsid w:val="002F4347"/>
    <w:rsid w:val="003000A7"/>
    <w:rsid w:val="00300771"/>
    <w:rsid w:val="003010F8"/>
    <w:rsid w:val="003039EB"/>
    <w:rsid w:val="003108F6"/>
    <w:rsid w:val="00311873"/>
    <w:rsid w:val="00313DFB"/>
    <w:rsid w:val="00317053"/>
    <w:rsid w:val="003245CA"/>
    <w:rsid w:val="003260AA"/>
    <w:rsid w:val="00327EB4"/>
    <w:rsid w:val="00327F6D"/>
    <w:rsid w:val="003313B6"/>
    <w:rsid w:val="003328E1"/>
    <w:rsid w:val="00334685"/>
    <w:rsid w:val="00335EC9"/>
    <w:rsid w:val="00342AE2"/>
    <w:rsid w:val="00345022"/>
    <w:rsid w:val="003453EB"/>
    <w:rsid w:val="0035019E"/>
    <w:rsid w:val="00351B6F"/>
    <w:rsid w:val="00352A00"/>
    <w:rsid w:val="00360B39"/>
    <w:rsid w:val="003621FA"/>
    <w:rsid w:val="00364B07"/>
    <w:rsid w:val="003665C9"/>
    <w:rsid w:val="003678D3"/>
    <w:rsid w:val="003700ED"/>
    <w:rsid w:val="00372846"/>
    <w:rsid w:val="0037314E"/>
    <w:rsid w:val="00383983"/>
    <w:rsid w:val="00383BA3"/>
    <w:rsid w:val="00383F5E"/>
    <w:rsid w:val="00385CD1"/>
    <w:rsid w:val="00387ED9"/>
    <w:rsid w:val="00390114"/>
    <w:rsid w:val="003956BE"/>
    <w:rsid w:val="0039574D"/>
    <w:rsid w:val="003962C5"/>
    <w:rsid w:val="003A3209"/>
    <w:rsid w:val="003A3D57"/>
    <w:rsid w:val="003A4C98"/>
    <w:rsid w:val="003A5323"/>
    <w:rsid w:val="003A613E"/>
    <w:rsid w:val="003A7287"/>
    <w:rsid w:val="003B514F"/>
    <w:rsid w:val="003B60FF"/>
    <w:rsid w:val="003B6345"/>
    <w:rsid w:val="003B7AC7"/>
    <w:rsid w:val="003C00CB"/>
    <w:rsid w:val="003C2F3B"/>
    <w:rsid w:val="003C44C7"/>
    <w:rsid w:val="003C57F1"/>
    <w:rsid w:val="003C7DEC"/>
    <w:rsid w:val="003D5353"/>
    <w:rsid w:val="003E38D0"/>
    <w:rsid w:val="003E3CA2"/>
    <w:rsid w:val="003F2265"/>
    <w:rsid w:val="00400CCE"/>
    <w:rsid w:val="004031BB"/>
    <w:rsid w:val="00407DAB"/>
    <w:rsid w:val="00410B2B"/>
    <w:rsid w:val="00410C13"/>
    <w:rsid w:val="00410FF6"/>
    <w:rsid w:val="0041235C"/>
    <w:rsid w:val="0041561A"/>
    <w:rsid w:val="00420387"/>
    <w:rsid w:val="00421130"/>
    <w:rsid w:val="00427692"/>
    <w:rsid w:val="004334A2"/>
    <w:rsid w:val="00435BFE"/>
    <w:rsid w:val="00435E98"/>
    <w:rsid w:val="00436D79"/>
    <w:rsid w:val="00441D44"/>
    <w:rsid w:val="00444546"/>
    <w:rsid w:val="00456E0B"/>
    <w:rsid w:val="00460E3F"/>
    <w:rsid w:val="00464601"/>
    <w:rsid w:val="00465924"/>
    <w:rsid w:val="0046786B"/>
    <w:rsid w:val="00470B5A"/>
    <w:rsid w:val="00470FB3"/>
    <w:rsid w:val="0047142B"/>
    <w:rsid w:val="0047198F"/>
    <w:rsid w:val="00473D42"/>
    <w:rsid w:val="0047795B"/>
    <w:rsid w:val="004804DC"/>
    <w:rsid w:val="00482473"/>
    <w:rsid w:val="00484B30"/>
    <w:rsid w:val="0048738F"/>
    <w:rsid w:val="0049025E"/>
    <w:rsid w:val="00492148"/>
    <w:rsid w:val="004A0B31"/>
    <w:rsid w:val="004A356C"/>
    <w:rsid w:val="004A6500"/>
    <w:rsid w:val="004A6F8A"/>
    <w:rsid w:val="004A714F"/>
    <w:rsid w:val="004B15F7"/>
    <w:rsid w:val="004B26E5"/>
    <w:rsid w:val="004B2BDE"/>
    <w:rsid w:val="004B40CA"/>
    <w:rsid w:val="004C0807"/>
    <w:rsid w:val="004C4636"/>
    <w:rsid w:val="004C66CA"/>
    <w:rsid w:val="004D1B26"/>
    <w:rsid w:val="004D34E4"/>
    <w:rsid w:val="004D358B"/>
    <w:rsid w:val="004E022F"/>
    <w:rsid w:val="004E0980"/>
    <w:rsid w:val="004E2260"/>
    <w:rsid w:val="004E3957"/>
    <w:rsid w:val="004E6818"/>
    <w:rsid w:val="004F3015"/>
    <w:rsid w:val="004F4C7E"/>
    <w:rsid w:val="004F5797"/>
    <w:rsid w:val="004F5812"/>
    <w:rsid w:val="004F68DA"/>
    <w:rsid w:val="00502A30"/>
    <w:rsid w:val="0050350E"/>
    <w:rsid w:val="00510EB4"/>
    <w:rsid w:val="005111DB"/>
    <w:rsid w:val="00513A62"/>
    <w:rsid w:val="005154C5"/>
    <w:rsid w:val="00515D1A"/>
    <w:rsid w:val="00516B79"/>
    <w:rsid w:val="005171F9"/>
    <w:rsid w:val="00526833"/>
    <w:rsid w:val="00527A8F"/>
    <w:rsid w:val="005350CF"/>
    <w:rsid w:val="00536974"/>
    <w:rsid w:val="00537E55"/>
    <w:rsid w:val="00542A5F"/>
    <w:rsid w:val="00542B46"/>
    <w:rsid w:val="00543DE4"/>
    <w:rsid w:val="00547416"/>
    <w:rsid w:val="00547726"/>
    <w:rsid w:val="005530B4"/>
    <w:rsid w:val="005558BF"/>
    <w:rsid w:val="0055675D"/>
    <w:rsid w:val="005603F9"/>
    <w:rsid w:val="005661FA"/>
    <w:rsid w:val="00571C05"/>
    <w:rsid w:val="00571ECF"/>
    <w:rsid w:val="005726E9"/>
    <w:rsid w:val="00575197"/>
    <w:rsid w:val="00575C3A"/>
    <w:rsid w:val="005913C3"/>
    <w:rsid w:val="005A147D"/>
    <w:rsid w:val="005A664E"/>
    <w:rsid w:val="005A74FE"/>
    <w:rsid w:val="005A7F8D"/>
    <w:rsid w:val="005B09A4"/>
    <w:rsid w:val="005B4DA8"/>
    <w:rsid w:val="005C1368"/>
    <w:rsid w:val="005C207F"/>
    <w:rsid w:val="005C39B8"/>
    <w:rsid w:val="005D4C60"/>
    <w:rsid w:val="005D53A3"/>
    <w:rsid w:val="005D6399"/>
    <w:rsid w:val="005D7E84"/>
    <w:rsid w:val="005F1602"/>
    <w:rsid w:val="00602942"/>
    <w:rsid w:val="00603915"/>
    <w:rsid w:val="00604265"/>
    <w:rsid w:val="00610182"/>
    <w:rsid w:val="00611F50"/>
    <w:rsid w:val="00612182"/>
    <w:rsid w:val="006137A5"/>
    <w:rsid w:val="00633D1C"/>
    <w:rsid w:val="006354AA"/>
    <w:rsid w:val="0063679E"/>
    <w:rsid w:val="006416EB"/>
    <w:rsid w:val="0064365F"/>
    <w:rsid w:val="00645C4A"/>
    <w:rsid w:val="00645FA5"/>
    <w:rsid w:val="00652989"/>
    <w:rsid w:val="00655569"/>
    <w:rsid w:val="006566C8"/>
    <w:rsid w:val="00663974"/>
    <w:rsid w:val="00665474"/>
    <w:rsid w:val="006673C7"/>
    <w:rsid w:val="00673020"/>
    <w:rsid w:val="00673DFE"/>
    <w:rsid w:val="006801FC"/>
    <w:rsid w:val="0068368F"/>
    <w:rsid w:val="00690079"/>
    <w:rsid w:val="00690391"/>
    <w:rsid w:val="00694F6B"/>
    <w:rsid w:val="00694FC6"/>
    <w:rsid w:val="00696CCF"/>
    <w:rsid w:val="006A047D"/>
    <w:rsid w:val="006A07D0"/>
    <w:rsid w:val="006A42D4"/>
    <w:rsid w:val="006B1EE1"/>
    <w:rsid w:val="006B2381"/>
    <w:rsid w:val="006B5180"/>
    <w:rsid w:val="006B7E04"/>
    <w:rsid w:val="006C2DFE"/>
    <w:rsid w:val="006C74DD"/>
    <w:rsid w:val="006E6228"/>
    <w:rsid w:val="006E6775"/>
    <w:rsid w:val="006F2717"/>
    <w:rsid w:val="006F37F4"/>
    <w:rsid w:val="006F3C08"/>
    <w:rsid w:val="006F49A8"/>
    <w:rsid w:val="006F4AC1"/>
    <w:rsid w:val="006F56A1"/>
    <w:rsid w:val="006F5786"/>
    <w:rsid w:val="007006AF"/>
    <w:rsid w:val="007022E7"/>
    <w:rsid w:val="00702CDE"/>
    <w:rsid w:val="0070327D"/>
    <w:rsid w:val="0070638E"/>
    <w:rsid w:val="00711E0E"/>
    <w:rsid w:val="0072249E"/>
    <w:rsid w:val="007230D5"/>
    <w:rsid w:val="00725C60"/>
    <w:rsid w:val="00732446"/>
    <w:rsid w:val="00732C24"/>
    <w:rsid w:val="00735FD9"/>
    <w:rsid w:val="007371CF"/>
    <w:rsid w:val="007404A0"/>
    <w:rsid w:val="00745FEB"/>
    <w:rsid w:val="0074613F"/>
    <w:rsid w:val="007479C9"/>
    <w:rsid w:val="00747AE9"/>
    <w:rsid w:val="00753646"/>
    <w:rsid w:val="00755F71"/>
    <w:rsid w:val="007578FB"/>
    <w:rsid w:val="00757F28"/>
    <w:rsid w:val="00763F54"/>
    <w:rsid w:val="0077019E"/>
    <w:rsid w:val="00777711"/>
    <w:rsid w:val="00783AC0"/>
    <w:rsid w:val="00783D1D"/>
    <w:rsid w:val="007842AE"/>
    <w:rsid w:val="00785EC1"/>
    <w:rsid w:val="0078694B"/>
    <w:rsid w:val="00793186"/>
    <w:rsid w:val="007941F1"/>
    <w:rsid w:val="00797B8B"/>
    <w:rsid w:val="007A120F"/>
    <w:rsid w:val="007B1164"/>
    <w:rsid w:val="007B1B71"/>
    <w:rsid w:val="007B6C9F"/>
    <w:rsid w:val="007B7784"/>
    <w:rsid w:val="007C034C"/>
    <w:rsid w:val="007C25F4"/>
    <w:rsid w:val="007D1307"/>
    <w:rsid w:val="007D5FD8"/>
    <w:rsid w:val="007E0068"/>
    <w:rsid w:val="007E20B1"/>
    <w:rsid w:val="007E4792"/>
    <w:rsid w:val="007F01BE"/>
    <w:rsid w:val="007F095F"/>
    <w:rsid w:val="007F4017"/>
    <w:rsid w:val="007F671A"/>
    <w:rsid w:val="007F6FCF"/>
    <w:rsid w:val="007F765F"/>
    <w:rsid w:val="007F7D65"/>
    <w:rsid w:val="00803174"/>
    <w:rsid w:val="00806715"/>
    <w:rsid w:val="00806C7D"/>
    <w:rsid w:val="0080767A"/>
    <w:rsid w:val="00814982"/>
    <w:rsid w:val="00821CD4"/>
    <w:rsid w:val="008232F6"/>
    <w:rsid w:val="00823F2F"/>
    <w:rsid w:val="008310FF"/>
    <w:rsid w:val="00835BE2"/>
    <w:rsid w:val="00837B3A"/>
    <w:rsid w:val="00840452"/>
    <w:rsid w:val="00842B6E"/>
    <w:rsid w:val="008454B3"/>
    <w:rsid w:val="008459BA"/>
    <w:rsid w:val="00846DFB"/>
    <w:rsid w:val="00847ABD"/>
    <w:rsid w:val="00850C78"/>
    <w:rsid w:val="00855F0E"/>
    <w:rsid w:val="00856F65"/>
    <w:rsid w:val="008603D5"/>
    <w:rsid w:val="00860E24"/>
    <w:rsid w:val="00867D47"/>
    <w:rsid w:val="008731EA"/>
    <w:rsid w:val="00873639"/>
    <w:rsid w:val="00873C9E"/>
    <w:rsid w:val="00874D3C"/>
    <w:rsid w:val="00874FB2"/>
    <w:rsid w:val="00875A1A"/>
    <w:rsid w:val="00877745"/>
    <w:rsid w:val="00880444"/>
    <w:rsid w:val="00881D49"/>
    <w:rsid w:val="00883A02"/>
    <w:rsid w:val="00884EFC"/>
    <w:rsid w:val="00887AD0"/>
    <w:rsid w:val="008964A3"/>
    <w:rsid w:val="00896A1A"/>
    <w:rsid w:val="008A10D8"/>
    <w:rsid w:val="008A5601"/>
    <w:rsid w:val="008A6EE2"/>
    <w:rsid w:val="008B14E8"/>
    <w:rsid w:val="008B32E7"/>
    <w:rsid w:val="008B3710"/>
    <w:rsid w:val="008B6226"/>
    <w:rsid w:val="008B7448"/>
    <w:rsid w:val="008C0DE6"/>
    <w:rsid w:val="008C2DC3"/>
    <w:rsid w:val="008C68C5"/>
    <w:rsid w:val="008D32D7"/>
    <w:rsid w:val="008D4B1C"/>
    <w:rsid w:val="008E200A"/>
    <w:rsid w:val="008E2EC9"/>
    <w:rsid w:val="008E651C"/>
    <w:rsid w:val="008F45D1"/>
    <w:rsid w:val="009054B5"/>
    <w:rsid w:val="00907362"/>
    <w:rsid w:val="00913DEE"/>
    <w:rsid w:val="009146FE"/>
    <w:rsid w:val="0092055C"/>
    <w:rsid w:val="00920724"/>
    <w:rsid w:val="009225F4"/>
    <w:rsid w:val="009234C7"/>
    <w:rsid w:val="00925903"/>
    <w:rsid w:val="00926175"/>
    <w:rsid w:val="009347B0"/>
    <w:rsid w:val="00934C55"/>
    <w:rsid w:val="009355FE"/>
    <w:rsid w:val="00936F76"/>
    <w:rsid w:val="00937E68"/>
    <w:rsid w:val="00940728"/>
    <w:rsid w:val="00945CEE"/>
    <w:rsid w:val="00947737"/>
    <w:rsid w:val="009519F5"/>
    <w:rsid w:val="009530AE"/>
    <w:rsid w:val="009537C7"/>
    <w:rsid w:val="009547AF"/>
    <w:rsid w:val="00954BE6"/>
    <w:rsid w:val="009571ED"/>
    <w:rsid w:val="009626AF"/>
    <w:rsid w:val="00964797"/>
    <w:rsid w:val="00966DAF"/>
    <w:rsid w:val="00967D21"/>
    <w:rsid w:val="00972ABE"/>
    <w:rsid w:val="00980E7C"/>
    <w:rsid w:val="00981FED"/>
    <w:rsid w:val="00982618"/>
    <w:rsid w:val="00984AAE"/>
    <w:rsid w:val="00986AA2"/>
    <w:rsid w:val="0098766B"/>
    <w:rsid w:val="00990572"/>
    <w:rsid w:val="00993FFB"/>
    <w:rsid w:val="00994029"/>
    <w:rsid w:val="009940B0"/>
    <w:rsid w:val="00995094"/>
    <w:rsid w:val="009950D5"/>
    <w:rsid w:val="009957E1"/>
    <w:rsid w:val="009960F4"/>
    <w:rsid w:val="009A0326"/>
    <w:rsid w:val="009A3987"/>
    <w:rsid w:val="009A3C14"/>
    <w:rsid w:val="009A4AAB"/>
    <w:rsid w:val="009A702E"/>
    <w:rsid w:val="009B5D35"/>
    <w:rsid w:val="009C3B2A"/>
    <w:rsid w:val="009C6E4C"/>
    <w:rsid w:val="009D05BD"/>
    <w:rsid w:val="009D0E0F"/>
    <w:rsid w:val="009D69C1"/>
    <w:rsid w:val="009D7DEE"/>
    <w:rsid w:val="009E605B"/>
    <w:rsid w:val="009E680B"/>
    <w:rsid w:val="009E703C"/>
    <w:rsid w:val="009E7B9B"/>
    <w:rsid w:val="009F4229"/>
    <w:rsid w:val="009F64CB"/>
    <w:rsid w:val="009F74B7"/>
    <w:rsid w:val="00A00E4B"/>
    <w:rsid w:val="00A052F9"/>
    <w:rsid w:val="00A05726"/>
    <w:rsid w:val="00A100C2"/>
    <w:rsid w:val="00A10E16"/>
    <w:rsid w:val="00A1144C"/>
    <w:rsid w:val="00A11C97"/>
    <w:rsid w:val="00A236C3"/>
    <w:rsid w:val="00A27BDD"/>
    <w:rsid w:val="00A303D6"/>
    <w:rsid w:val="00A324C9"/>
    <w:rsid w:val="00A362EB"/>
    <w:rsid w:val="00A36FF3"/>
    <w:rsid w:val="00A426A2"/>
    <w:rsid w:val="00A4453C"/>
    <w:rsid w:val="00A44F11"/>
    <w:rsid w:val="00A45A45"/>
    <w:rsid w:val="00A46BCD"/>
    <w:rsid w:val="00A52B4F"/>
    <w:rsid w:val="00A55E64"/>
    <w:rsid w:val="00A63554"/>
    <w:rsid w:val="00A651BF"/>
    <w:rsid w:val="00A652D4"/>
    <w:rsid w:val="00A65EE6"/>
    <w:rsid w:val="00A72135"/>
    <w:rsid w:val="00A73794"/>
    <w:rsid w:val="00A7576D"/>
    <w:rsid w:val="00A7672C"/>
    <w:rsid w:val="00A7700C"/>
    <w:rsid w:val="00A77CBF"/>
    <w:rsid w:val="00A77D0F"/>
    <w:rsid w:val="00A83D1B"/>
    <w:rsid w:val="00A90197"/>
    <w:rsid w:val="00A9326E"/>
    <w:rsid w:val="00A9594E"/>
    <w:rsid w:val="00A9640B"/>
    <w:rsid w:val="00A97E1D"/>
    <w:rsid w:val="00AA4FE7"/>
    <w:rsid w:val="00AB1D31"/>
    <w:rsid w:val="00AB514F"/>
    <w:rsid w:val="00AB7CB6"/>
    <w:rsid w:val="00AC093C"/>
    <w:rsid w:val="00AC2BAF"/>
    <w:rsid w:val="00AC4708"/>
    <w:rsid w:val="00AC4750"/>
    <w:rsid w:val="00AD24AC"/>
    <w:rsid w:val="00AD5AE4"/>
    <w:rsid w:val="00AD651F"/>
    <w:rsid w:val="00AD6DD3"/>
    <w:rsid w:val="00AE1120"/>
    <w:rsid w:val="00AE1E62"/>
    <w:rsid w:val="00AE3C05"/>
    <w:rsid w:val="00AE529D"/>
    <w:rsid w:val="00AF1304"/>
    <w:rsid w:val="00AF3E2A"/>
    <w:rsid w:val="00AF5CF1"/>
    <w:rsid w:val="00AF6E8E"/>
    <w:rsid w:val="00B035FA"/>
    <w:rsid w:val="00B04C76"/>
    <w:rsid w:val="00B05374"/>
    <w:rsid w:val="00B16F00"/>
    <w:rsid w:val="00B173DC"/>
    <w:rsid w:val="00B22576"/>
    <w:rsid w:val="00B27EF7"/>
    <w:rsid w:val="00B32E8B"/>
    <w:rsid w:val="00B3455D"/>
    <w:rsid w:val="00B363B8"/>
    <w:rsid w:val="00B411A5"/>
    <w:rsid w:val="00B41572"/>
    <w:rsid w:val="00B421DF"/>
    <w:rsid w:val="00B45450"/>
    <w:rsid w:val="00B46395"/>
    <w:rsid w:val="00B46C05"/>
    <w:rsid w:val="00B47A85"/>
    <w:rsid w:val="00B50294"/>
    <w:rsid w:val="00B51E3E"/>
    <w:rsid w:val="00B53C78"/>
    <w:rsid w:val="00B6005C"/>
    <w:rsid w:val="00B601D9"/>
    <w:rsid w:val="00B6194F"/>
    <w:rsid w:val="00B61B5A"/>
    <w:rsid w:val="00B62DFC"/>
    <w:rsid w:val="00B62EEC"/>
    <w:rsid w:val="00B73D15"/>
    <w:rsid w:val="00B76E7A"/>
    <w:rsid w:val="00B82936"/>
    <w:rsid w:val="00B85A46"/>
    <w:rsid w:val="00B86FF8"/>
    <w:rsid w:val="00B87E08"/>
    <w:rsid w:val="00B9154D"/>
    <w:rsid w:val="00B95116"/>
    <w:rsid w:val="00BA0263"/>
    <w:rsid w:val="00BA0B8F"/>
    <w:rsid w:val="00BA265F"/>
    <w:rsid w:val="00BA6DE0"/>
    <w:rsid w:val="00BB0882"/>
    <w:rsid w:val="00BB270B"/>
    <w:rsid w:val="00BB4D1C"/>
    <w:rsid w:val="00BB5426"/>
    <w:rsid w:val="00BB615B"/>
    <w:rsid w:val="00BB66AC"/>
    <w:rsid w:val="00BB7CB4"/>
    <w:rsid w:val="00BC26ED"/>
    <w:rsid w:val="00BC4923"/>
    <w:rsid w:val="00BC5E00"/>
    <w:rsid w:val="00BC6AC1"/>
    <w:rsid w:val="00BD07E3"/>
    <w:rsid w:val="00BD1CB1"/>
    <w:rsid w:val="00BD41A7"/>
    <w:rsid w:val="00BD4497"/>
    <w:rsid w:val="00BD719F"/>
    <w:rsid w:val="00BE0015"/>
    <w:rsid w:val="00BE0C53"/>
    <w:rsid w:val="00BE1475"/>
    <w:rsid w:val="00BE1D38"/>
    <w:rsid w:val="00BE6691"/>
    <w:rsid w:val="00BF1FBC"/>
    <w:rsid w:val="00BF5866"/>
    <w:rsid w:val="00BF6C12"/>
    <w:rsid w:val="00C00F74"/>
    <w:rsid w:val="00C04088"/>
    <w:rsid w:val="00C06136"/>
    <w:rsid w:val="00C07C0E"/>
    <w:rsid w:val="00C110D5"/>
    <w:rsid w:val="00C118FD"/>
    <w:rsid w:val="00C13D49"/>
    <w:rsid w:val="00C14FAA"/>
    <w:rsid w:val="00C156E7"/>
    <w:rsid w:val="00C23B9D"/>
    <w:rsid w:val="00C23BDC"/>
    <w:rsid w:val="00C23D7E"/>
    <w:rsid w:val="00C306D4"/>
    <w:rsid w:val="00C31DB6"/>
    <w:rsid w:val="00C335B8"/>
    <w:rsid w:val="00C371B5"/>
    <w:rsid w:val="00C42FF2"/>
    <w:rsid w:val="00C46688"/>
    <w:rsid w:val="00C479E9"/>
    <w:rsid w:val="00C500B3"/>
    <w:rsid w:val="00C50E62"/>
    <w:rsid w:val="00C5128B"/>
    <w:rsid w:val="00C530D5"/>
    <w:rsid w:val="00C532F0"/>
    <w:rsid w:val="00C57257"/>
    <w:rsid w:val="00C57C58"/>
    <w:rsid w:val="00C6313A"/>
    <w:rsid w:val="00C6726A"/>
    <w:rsid w:val="00C702D9"/>
    <w:rsid w:val="00C71426"/>
    <w:rsid w:val="00C73023"/>
    <w:rsid w:val="00C778BF"/>
    <w:rsid w:val="00C84841"/>
    <w:rsid w:val="00C87B12"/>
    <w:rsid w:val="00C90265"/>
    <w:rsid w:val="00C910D0"/>
    <w:rsid w:val="00C92AA1"/>
    <w:rsid w:val="00C94781"/>
    <w:rsid w:val="00CA21FF"/>
    <w:rsid w:val="00CA40F5"/>
    <w:rsid w:val="00CA4343"/>
    <w:rsid w:val="00CA556D"/>
    <w:rsid w:val="00CA6AF4"/>
    <w:rsid w:val="00CA76B4"/>
    <w:rsid w:val="00CB189C"/>
    <w:rsid w:val="00CB1CB0"/>
    <w:rsid w:val="00CB1FAD"/>
    <w:rsid w:val="00CC116E"/>
    <w:rsid w:val="00CC3D6C"/>
    <w:rsid w:val="00CC4CF5"/>
    <w:rsid w:val="00CC65E4"/>
    <w:rsid w:val="00CD6E9B"/>
    <w:rsid w:val="00CE0F94"/>
    <w:rsid w:val="00CE410D"/>
    <w:rsid w:val="00CE53DC"/>
    <w:rsid w:val="00CE6789"/>
    <w:rsid w:val="00CF0D0C"/>
    <w:rsid w:val="00CF39AA"/>
    <w:rsid w:val="00CF72F7"/>
    <w:rsid w:val="00D00416"/>
    <w:rsid w:val="00D02CEC"/>
    <w:rsid w:val="00D04C46"/>
    <w:rsid w:val="00D0520F"/>
    <w:rsid w:val="00D05297"/>
    <w:rsid w:val="00D07C89"/>
    <w:rsid w:val="00D14673"/>
    <w:rsid w:val="00D20C2C"/>
    <w:rsid w:val="00D217E7"/>
    <w:rsid w:val="00D22A7B"/>
    <w:rsid w:val="00D2301C"/>
    <w:rsid w:val="00D2360B"/>
    <w:rsid w:val="00D2427A"/>
    <w:rsid w:val="00D26707"/>
    <w:rsid w:val="00D27235"/>
    <w:rsid w:val="00D31ECF"/>
    <w:rsid w:val="00D363C2"/>
    <w:rsid w:val="00D4113E"/>
    <w:rsid w:val="00D42C97"/>
    <w:rsid w:val="00D441CB"/>
    <w:rsid w:val="00D458D8"/>
    <w:rsid w:val="00D463B6"/>
    <w:rsid w:val="00D46BD5"/>
    <w:rsid w:val="00D478CA"/>
    <w:rsid w:val="00D530B0"/>
    <w:rsid w:val="00D5484A"/>
    <w:rsid w:val="00D66A93"/>
    <w:rsid w:val="00D67DF9"/>
    <w:rsid w:val="00D71666"/>
    <w:rsid w:val="00D727FE"/>
    <w:rsid w:val="00D7388A"/>
    <w:rsid w:val="00D76A15"/>
    <w:rsid w:val="00D804C7"/>
    <w:rsid w:val="00D8143C"/>
    <w:rsid w:val="00D823D2"/>
    <w:rsid w:val="00D83E03"/>
    <w:rsid w:val="00D86ED6"/>
    <w:rsid w:val="00D87680"/>
    <w:rsid w:val="00D87CBB"/>
    <w:rsid w:val="00D9153A"/>
    <w:rsid w:val="00D95CC6"/>
    <w:rsid w:val="00D964C6"/>
    <w:rsid w:val="00DA1A87"/>
    <w:rsid w:val="00DA3320"/>
    <w:rsid w:val="00DA4C2C"/>
    <w:rsid w:val="00DA7597"/>
    <w:rsid w:val="00DA7B0F"/>
    <w:rsid w:val="00DB0537"/>
    <w:rsid w:val="00DB2423"/>
    <w:rsid w:val="00DB257A"/>
    <w:rsid w:val="00DB2DC7"/>
    <w:rsid w:val="00DC0DAE"/>
    <w:rsid w:val="00DC1628"/>
    <w:rsid w:val="00DC2CE9"/>
    <w:rsid w:val="00DC4D90"/>
    <w:rsid w:val="00DD0127"/>
    <w:rsid w:val="00DD3600"/>
    <w:rsid w:val="00DE5CFF"/>
    <w:rsid w:val="00DF16CA"/>
    <w:rsid w:val="00DF1997"/>
    <w:rsid w:val="00DF23DE"/>
    <w:rsid w:val="00DF295F"/>
    <w:rsid w:val="00DF3437"/>
    <w:rsid w:val="00DF5A58"/>
    <w:rsid w:val="00DF5F04"/>
    <w:rsid w:val="00DF6352"/>
    <w:rsid w:val="00DF7A14"/>
    <w:rsid w:val="00DF7EA2"/>
    <w:rsid w:val="00E00D64"/>
    <w:rsid w:val="00E01A8F"/>
    <w:rsid w:val="00E02AD0"/>
    <w:rsid w:val="00E05F1E"/>
    <w:rsid w:val="00E06FBA"/>
    <w:rsid w:val="00E10087"/>
    <w:rsid w:val="00E13949"/>
    <w:rsid w:val="00E204AC"/>
    <w:rsid w:val="00E22ADD"/>
    <w:rsid w:val="00E2402C"/>
    <w:rsid w:val="00E243C7"/>
    <w:rsid w:val="00E25672"/>
    <w:rsid w:val="00E26CB1"/>
    <w:rsid w:val="00E33398"/>
    <w:rsid w:val="00E36603"/>
    <w:rsid w:val="00E371BC"/>
    <w:rsid w:val="00E401F9"/>
    <w:rsid w:val="00E42877"/>
    <w:rsid w:val="00E44AB7"/>
    <w:rsid w:val="00E459C9"/>
    <w:rsid w:val="00E46D4D"/>
    <w:rsid w:val="00E46D75"/>
    <w:rsid w:val="00E5152D"/>
    <w:rsid w:val="00E5436C"/>
    <w:rsid w:val="00E5516E"/>
    <w:rsid w:val="00E561A9"/>
    <w:rsid w:val="00E64BBD"/>
    <w:rsid w:val="00E71D39"/>
    <w:rsid w:val="00E73BF4"/>
    <w:rsid w:val="00E73E2B"/>
    <w:rsid w:val="00E80446"/>
    <w:rsid w:val="00E804D0"/>
    <w:rsid w:val="00E82F2A"/>
    <w:rsid w:val="00E91124"/>
    <w:rsid w:val="00E96271"/>
    <w:rsid w:val="00E96372"/>
    <w:rsid w:val="00E97C13"/>
    <w:rsid w:val="00EA1652"/>
    <w:rsid w:val="00EA1658"/>
    <w:rsid w:val="00EA2465"/>
    <w:rsid w:val="00EA48E0"/>
    <w:rsid w:val="00EB4A45"/>
    <w:rsid w:val="00EB5084"/>
    <w:rsid w:val="00EC5809"/>
    <w:rsid w:val="00EC702D"/>
    <w:rsid w:val="00ED0BA4"/>
    <w:rsid w:val="00ED4E82"/>
    <w:rsid w:val="00ED51DF"/>
    <w:rsid w:val="00EE13E2"/>
    <w:rsid w:val="00EE5D43"/>
    <w:rsid w:val="00EE7408"/>
    <w:rsid w:val="00EF1DF3"/>
    <w:rsid w:val="00EF2466"/>
    <w:rsid w:val="00EF5C5B"/>
    <w:rsid w:val="00F01C59"/>
    <w:rsid w:val="00F02461"/>
    <w:rsid w:val="00F06179"/>
    <w:rsid w:val="00F07FBF"/>
    <w:rsid w:val="00F11647"/>
    <w:rsid w:val="00F26FC8"/>
    <w:rsid w:val="00F27A12"/>
    <w:rsid w:val="00F3759B"/>
    <w:rsid w:val="00F40276"/>
    <w:rsid w:val="00F42730"/>
    <w:rsid w:val="00F42E85"/>
    <w:rsid w:val="00F45A63"/>
    <w:rsid w:val="00F45C89"/>
    <w:rsid w:val="00F51645"/>
    <w:rsid w:val="00F53006"/>
    <w:rsid w:val="00F54059"/>
    <w:rsid w:val="00F56F47"/>
    <w:rsid w:val="00F57517"/>
    <w:rsid w:val="00F611F0"/>
    <w:rsid w:val="00F63C54"/>
    <w:rsid w:val="00F71E41"/>
    <w:rsid w:val="00F80557"/>
    <w:rsid w:val="00F846A9"/>
    <w:rsid w:val="00F86C02"/>
    <w:rsid w:val="00F87E54"/>
    <w:rsid w:val="00F900CF"/>
    <w:rsid w:val="00F921DF"/>
    <w:rsid w:val="00F92E91"/>
    <w:rsid w:val="00F92F44"/>
    <w:rsid w:val="00F94A33"/>
    <w:rsid w:val="00FA0215"/>
    <w:rsid w:val="00FA0E66"/>
    <w:rsid w:val="00FA3152"/>
    <w:rsid w:val="00FA44B8"/>
    <w:rsid w:val="00FB2C23"/>
    <w:rsid w:val="00FB4606"/>
    <w:rsid w:val="00FB7595"/>
    <w:rsid w:val="00FB7CEC"/>
    <w:rsid w:val="00FC04CB"/>
    <w:rsid w:val="00FC11C8"/>
    <w:rsid w:val="00FC18D8"/>
    <w:rsid w:val="00FC3808"/>
    <w:rsid w:val="00FC4471"/>
    <w:rsid w:val="00FD05F5"/>
    <w:rsid w:val="00FD258F"/>
    <w:rsid w:val="00FD5226"/>
    <w:rsid w:val="00FD6A1E"/>
    <w:rsid w:val="00FD750A"/>
    <w:rsid w:val="00FE11AB"/>
    <w:rsid w:val="00FE1DE6"/>
    <w:rsid w:val="00FE33A7"/>
    <w:rsid w:val="00FF45D1"/>
    <w:rsid w:val="00FF5128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DE384"/>
  <w15:docId w15:val="{4A74FFFE-0781-4EE6-B702-65188586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E2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6F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C4D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00F74"/>
    <w:rPr>
      <w:rFonts w:ascii="Calibri" w:hAnsi="Calibri"/>
      <w:sz w:val="22"/>
      <w:szCs w:val="22"/>
    </w:rPr>
  </w:style>
  <w:style w:type="character" w:styleId="Hyperlink">
    <w:name w:val="Hyperlink"/>
    <w:rsid w:val="00407DAB"/>
    <w:rPr>
      <w:color w:val="0000FF"/>
      <w:u w:val="single"/>
    </w:rPr>
  </w:style>
  <w:style w:type="character" w:customStyle="1" w:styleId="yiv5739794036">
    <w:name w:val="yiv5739794036"/>
    <w:basedOn w:val="DefaultParagraphFont"/>
    <w:rsid w:val="00DF295F"/>
  </w:style>
  <w:style w:type="character" w:styleId="Emphasis">
    <w:name w:val="Emphasis"/>
    <w:uiPriority w:val="20"/>
    <w:qFormat/>
    <w:rsid w:val="000622FC"/>
    <w:rPr>
      <w:i/>
      <w:iCs/>
    </w:rPr>
  </w:style>
  <w:style w:type="paragraph" w:customStyle="1" w:styleId="DefaultLTGliederung1">
    <w:name w:val="Default~LT~Gliederung 1"/>
    <w:uiPriority w:val="99"/>
    <w:rsid w:val="000622F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Arial" w:eastAsia="Tahoma" w:hAnsi="Arial" w:cs="Liberation Sans"/>
      <w:color w:val="FFFFFF"/>
      <w:kern w:val="1"/>
      <w:sz w:val="64"/>
      <w:szCs w:val="24"/>
      <w:lang w:eastAsia="zh-CN" w:bidi="hi-IN"/>
    </w:rPr>
  </w:style>
  <w:style w:type="character" w:customStyle="1" w:styleId="im">
    <w:name w:val="im"/>
    <w:rsid w:val="00984AAE"/>
  </w:style>
  <w:style w:type="paragraph" w:styleId="ListParagraph">
    <w:name w:val="List Paragraph"/>
    <w:basedOn w:val="Normal"/>
    <w:uiPriority w:val="34"/>
    <w:qFormat/>
    <w:rsid w:val="005154C5"/>
    <w:pPr>
      <w:ind w:left="720"/>
      <w:contextualSpacing/>
    </w:pPr>
  </w:style>
  <w:style w:type="paragraph" w:styleId="NormalWeb">
    <w:name w:val="Normal (Web)"/>
    <w:basedOn w:val="Normal"/>
    <w:uiPriority w:val="99"/>
    <w:rsid w:val="005154C5"/>
    <w:pPr>
      <w:spacing w:before="100" w:beforeAutospacing="1" w:after="100" w:afterAutospacing="1"/>
    </w:pPr>
  </w:style>
  <w:style w:type="character" w:customStyle="1" w:styleId="yiv5750334400">
    <w:name w:val="yiv5750334400"/>
    <w:basedOn w:val="DefaultParagraphFont"/>
    <w:rsid w:val="00FD258F"/>
  </w:style>
  <w:style w:type="character" w:customStyle="1" w:styleId="apple-converted-space">
    <w:name w:val="apple-converted-space"/>
    <w:basedOn w:val="DefaultParagraphFont"/>
    <w:uiPriority w:val="99"/>
    <w:rsid w:val="00FD258F"/>
  </w:style>
  <w:style w:type="paragraph" w:styleId="BalloonText">
    <w:name w:val="Balloon Text"/>
    <w:basedOn w:val="Normal"/>
    <w:link w:val="BalloonTextChar"/>
    <w:semiHidden/>
    <w:unhideWhenUsed/>
    <w:rsid w:val="00151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51E8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4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84B30"/>
    <w:rPr>
      <w:rFonts w:ascii="Courier New" w:hAnsi="Courier New" w:cs="Courier New"/>
    </w:rPr>
  </w:style>
  <w:style w:type="character" w:styleId="Strong">
    <w:name w:val="Strong"/>
    <w:uiPriority w:val="22"/>
    <w:qFormat/>
    <w:rsid w:val="00C23BDC"/>
    <w:rPr>
      <w:b/>
      <w:bCs/>
    </w:rPr>
  </w:style>
  <w:style w:type="paragraph" w:customStyle="1" w:styleId="dolgozat">
    <w:name w:val="dolgozat"/>
    <w:basedOn w:val="Normal"/>
    <w:link w:val="dolgozatChar"/>
    <w:qFormat/>
    <w:rsid w:val="0070638E"/>
    <w:pPr>
      <w:spacing w:after="160" w:line="360" w:lineRule="auto"/>
      <w:jc w:val="both"/>
    </w:pPr>
    <w:rPr>
      <w:rFonts w:eastAsia="Calibri"/>
      <w:szCs w:val="22"/>
      <w:lang w:val="hu-HU"/>
    </w:rPr>
  </w:style>
  <w:style w:type="character" w:customStyle="1" w:styleId="dolgozatChar">
    <w:name w:val="dolgozat Char"/>
    <w:link w:val="dolgozat"/>
    <w:rsid w:val="0070638E"/>
    <w:rPr>
      <w:rFonts w:eastAsia="Calibri"/>
      <w:sz w:val="24"/>
      <w:szCs w:val="22"/>
      <w:lang w:val="hu-HU"/>
    </w:rPr>
  </w:style>
  <w:style w:type="paragraph" w:customStyle="1" w:styleId="m6364966187308064773gmail-p1">
    <w:name w:val="m_6364966187308064773gmail-p1"/>
    <w:basedOn w:val="Normal"/>
    <w:rsid w:val="00D2301C"/>
    <w:pPr>
      <w:spacing w:before="100" w:beforeAutospacing="1" w:after="100" w:afterAutospacing="1"/>
    </w:pPr>
    <w:rPr>
      <w:lang w:val="hu-HU" w:eastAsia="hu-HU"/>
    </w:rPr>
  </w:style>
  <w:style w:type="character" w:customStyle="1" w:styleId="m6364966187308064773gmail-s1">
    <w:name w:val="m_6364966187308064773gmail-s1"/>
    <w:basedOn w:val="DefaultParagraphFont"/>
    <w:rsid w:val="00D2301C"/>
  </w:style>
  <w:style w:type="character" w:customStyle="1" w:styleId="m6364966187308064773gmail-apple-converted-space">
    <w:name w:val="m_6364966187308064773gmail-apple-converted-space"/>
    <w:basedOn w:val="DefaultParagraphFont"/>
    <w:rsid w:val="00D2301C"/>
  </w:style>
  <w:style w:type="paragraph" w:customStyle="1" w:styleId="m4645644601180113131ydp70c8d61cmsonormal">
    <w:name w:val="m_4645644601180113131ydp70c8d61cmsonormal"/>
    <w:basedOn w:val="Normal"/>
    <w:rsid w:val="00F63C54"/>
    <w:pPr>
      <w:spacing w:before="100" w:beforeAutospacing="1" w:after="100" w:afterAutospacing="1"/>
    </w:pPr>
    <w:rPr>
      <w:lang w:val="hu-HU" w:eastAsia="hu-HU"/>
    </w:rPr>
  </w:style>
  <w:style w:type="paragraph" w:customStyle="1" w:styleId="m4645644601180113131ydp70c8d61cmsonospacing">
    <w:name w:val="m_4645644601180113131ydp70c8d61cmsonospacing"/>
    <w:basedOn w:val="Normal"/>
    <w:rsid w:val="009B5D35"/>
    <w:pPr>
      <w:spacing w:before="100" w:beforeAutospacing="1" w:after="100" w:afterAutospacing="1"/>
    </w:pPr>
    <w:rPr>
      <w:lang w:val="hu-HU" w:eastAsia="hu-HU"/>
    </w:rPr>
  </w:style>
  <w:style w:type="paragraph" w:styleId="Header">
    <w:name w:val="header"/>
    <w:basedOn w:val="Normal"/>
    <w:link w:val="HeaderChar"/>
    <w:unhideWhenUsed/>
    <w:rsid w:val="00A44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45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53C"/>
    <w:rPr>
      <w:sz w:val="24"/>
      <w:szCs w:val="24"/>
    </w:rPr>
  </w:style>
  <w:style w:type="character" w:customStyle="1" w:styleId="il">
    <w:name w:val="il"/>
    <w:basedOn w:val="DefaultParagraphFont"/>
    <w:rsid w:val="00057BAE"/>
  </w:style>
  <w:style w:type="character" w:customStyle="1" w:styleId="tlid-translation">
    <w:name w:val="tlid-translation"/>
    <w:basedOn w:val="DefaultParagraphFont"/>
    <w:rsid w:val="00645C4A"/>
  </w:style>
  <w:style w:type="paragraph" w:customStyle="1" w:styleId="m2860019578988898629ydp8327ba8dmsonormal">
    <w:name w:val="m_2860019578988898629ydp8327ba8dmsonormal"/>
    <w:basedOn w:val="Normal"/>
    <w:rsid w:val="007371CF"/>
    <w:pPr>
      <w:spacing w:before="100" w:beforeAutospacing="1" w:after="100" w:afterAutospacing="1"/>
    </w:pPr>
    <w:rPr>
      <w:lang w:val="hu-HU"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2B548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qFormat/>
    <w:rsid w:val="002E466F"/>
    <w:rPr>
      <w:rFonts w:ascii="Calibri" w:eastAsia="NSimSun" w:hAnsi="Calibri" w:cs="Calibri"/>
      <w:kern w:val="2"/>
      <w:szCs w:val="21"/>
      <w:lang w:val="hu-HU" w:eastAsia="zh-CN" w:bidi="hi-IN"/>
    </w:rPr>
  </w:style>
  <w:style w:type="character" w:customStyle="1" w:styleId="PlainTextChar">
    <w:name w:val="Plain Text Char"/>
    <w:basedOn w:val="DefaultParagraphFont"/>
    <w:link w:val="PlainText"/>
    <w:rsid w:val="002E466F"/>
    <w:rPr>
      <w:rFonts w:ascii="Calibri" w:eastAsia="NSimSun" w:hAnsi="Calibri" w:cs="Calibri"/>
      <w:kern w:val="2"/>
      <w:sz w:val="24"/>
      <w:szCs w:val="21"/>
      <w:lang w:val="hu-HU" w:eastAsia="zh-CN" w:bidi="hi-IN"/>
    </w:rPr>
  </w:style>
  <w:style w:type="character" w:customStyle="1" w:styleId="m9osqain">
    <w:name w:val="m9osqain"/>
    <w:basedOn w:val="DefaultParagraphFont"/>
    <w:rsid w:val="00A9640B"/>
  </w:style>
  <w:style w:type="paragraph" w:customStyle="1" w:styleId="6coj">
    <w:name w:val="_6coj"/>
    <w:basedOn w:val="Normal"/>
    <w:rsid w:val="00A9640B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C4D90"/>
    <w:rPr>
      <w:b/>
      <w:bCs/>
      <w:sz w:val="27"/>
      <w:szCs w:val="27"/>
    </w:rPr>
  </w:style>
  <w:style w:type="character" w:customStyle="1" w:styleId="gd">
    <w:name w:val="gd"/>
    <w:basedOn w:val="DefaultParagraphFont"/>
    <w:rsid w:val="00DC4D90"/>
  </w:style>
  <w:style w:type="character" w:customStyle="1" w:styleId="Heading2Char">
    <w:name w:val="Heading 2 Char"/>
    <w:basedOn w:val="DefaultParagraphFont"/>
    <w:link w:val="Heading2"/>
    <w:semiHidden/>
    <w:rsid w:val="00A3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tplmc">
    <w:name w:val="ztplmc"/>
    <w:basedOn w:val="DefaultParagraphFont"/>
    <w:rsid w:val="00A36FF3"/>
  </w:style>
  <w:style w:type="character" w:customStyle="1" w:styleId="jlqj4b">
    <w:name w:val="jlqj4b"/>
    <w:basedOn w:val="DefaultParagraphFont"/>
    <w:rsid w:val="00A36FF3"/>
  </w:style>
  <w:style w:type="character" w:styleId="FollowedHyperlink">
    <w:name w:val="FollowedHyperlink"/>
    <w:basedOn w:val="DefaultParagraphFont"/>
    <w:semiHidden/>
    <w:unhideWhenUsed/>
    <w:rsid w:val="004A3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2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2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D4CA-3486-45B6-BC51-83FD15B2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Carmen Mihăescu - Muzica şi subtilităţile valenţelor sale educative</vt:lpstr>
      <vt:lpstr>Carmen Mihăescu - Muzica şi subtilităţile valenţelor sale educative</vt:lpstr>
      <vt:lpstr>Carmen Mihăescu - Muzica şi subtilităţile valenţelor sale educative</vt:lpstr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Carmen Mihăescu - Muzica şi subtilităţile valenţelor sale educative</dc:title>
  <dc:subject/>
  <dc:creator>Silvia Negrutiu</dc:creator>
  <cp:keywords/>
  <cp:lastModifiedBy>Iringo</cp:lastModifiedBy>
  <cp:revision>11</cp:revision>
  <cp:lastPrinted>2022-04-05T15:46:00Z</cp:lastPrinted>
  <dcterms:created xsi:type="dcterms:W3CDTF">2022-04-02T07:09:00Z</dcterms:created>
  <dcterms:modified xsi:type="dcterms:W3CDTF">2022-04-11T17:10:00Z</dcterms:modified>
</cp:coreProperties>
</file>