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92C0C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>
            <wp:extent cx="2409825" cy="838200"/>
            <wp:effectExtent l="0" t="0" r="9525" b="0"/>
            <wp:docPr id="1" name="Kép 1" descr="Leírás: Sz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Szin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3C" w:rsidRPr="00792C0C" w:rsidRDefault="00705694" w:rsidP="004E1E3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UNIVERSITATEA DE ARTE DIN TÂRGU </w:t>
      </w:r>
      <w:r w:rsidR="004E1E3C" w:rsidRPr="00792C0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MUREȘ</w:t>
      </w:r>
    </w:p>
    <w:p w:rsidR="004E1E3C" w:rsidRPr="00792C0C" w:rsidRDefault="004E1E3C" w:rsidP="004E1E3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792C0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MAROSVÁSÁRHELYI MŰVÉSZETI EGYE</w:t>
      </w:r>
      <w:r w:rsidR="00182C53" w:rsidRPr="00792C0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TEM</w:t>
      </w:r>
    </w:p>
    <w:p w:rsidR="004E1E3C" w:rsidRPr="00792C0C" w:rsidRDefault="004E1E3C" w:rsidP="004E1E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E1E3C" w:rsidRPr="00792C0C" w:rsidRDefault="00C90602" w:rsidP="004E1E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Şcoala Doctorală</w:t>
      </w: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Nr. de înregistrare ______________________</w:t>
      </w: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bCs/>
          <w:sz w:val="24"/>
          <w:szCs w:val="24"/>
          <w:lang w:val="ro-RO"/>
        </w:rPr>
        <w:t>ACT ADIŢIONAL LA CONTRACTUL DE STUDII UNIVERSITARE DE DOCTORAT</w:t>
      </w:r>
    </w:p>
    <w:p w:rsidR="004E1E3C" w:rsidRPr="00792C0C" w:rsidRDefault="00141F8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cu privire la publicarea</w:t>
      </w:r>
      <w:r w:rsidR="000B38AF" w:rsidRPr="00792C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tezei de doctorat</w:t>
      </w:r>
    </w:p>
    <w:p w:rsidR="004E1E3C" w:rsidRPr="00792C0C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4799" w:rsidRPr="00792C0C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="00A85B64" w:rsidRPr="00792C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bCs/>
          <w:sz w:val="24"/>
          <w:szCs w:val="24"/>
          <w:lang w:val="ro-RO"/>
        </w:rPr>
        <w:t>Temeiul juridic</w:t>
      </w:r>
      <w:r w:rsidR="00A85B64" w:rsidRPr="00792C0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Legea 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ducaţiei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Naţionale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nr. 1/2011; H.G. nr. 681/2011 privind aprobarea Codului studiilor universitare de doctorat; Regulamentul Universităţii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de Arte Târgu Mureş de organizare 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i desfă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urare a studiilor universitare de doctorat</w:t>
      </w:r>
      <w:r w:rsidR="00804799" w:rsidRPr="00792C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E1E3C" w:rsidRPr="00792C0C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Prezentul document constituie act adiţional la Contractul de studii universitare de doctorat nr.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____/___ octombrie _______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E1E3C" w:rsidRPr="00792C0C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 w:rsidR="003753CA" w:rsidRPr="00792C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Părţile prezentului act adiţional la Contractul de studii universitare de doctorat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sunt părţile semnatare ale Contractului de studii universitare de doctorat specificat la art. 2, adică:</w:t>
      </w:r>
    </w:p>
    <w:p w:rsidR="004E1E3C" w:rsidRPr="00792C0C" w:rsidRDefault="004E1E3C" w:rsidP="00E8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792C0C">
        <w:rPr>
          <w:rFonts w:ascii="Times New Roman" w:hAnsi="Times New Roman" w:cs="Times New Roman"/>
          <w:iCs/>
          <w:sz w:val="24"/>
          <w:szCs w:val="24"/>
          <w:lang w:val="ro-RO"/>
        </w:rPr>
        <w:t>Universitatea de Arte Târgu Mureş</w:t>
      </w:r>
      <w:r w:rsidR="0097325F" w:rsidRPr="00792C0C">
        <w:rPr>
          <w:rFonts w:ascii="Times New Roman" w:hAnsi="Times New Roman" w:cs="Times New Roman"/>
          <w:sz w:val="24"/>
          <w:szCs w:val="24"/>
          <w:lang w:val="ro-RO"/>
        </w:rPr>
        <w:t>, str. Kö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teles Sámuel nr. 6, în calitate de instituţie de învăţământ superior de stat acreditată, aflată în coordonarea M.E.C., instituţie organizatoare de studii universitare de doctorat, denumită în continuare </w:t>
      </w:r>
      <w:r w:rsidRPr="00792C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Universitate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si reprezentată de către rectorul său, </w:t>
      </w:r>
      <w:r w:rsidR="003753CA" w:rsidRPr="00792C0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rof. univ</w:t>
      </w:r>
      <w:r w:rsidR="003753CA" w:rsidRPr="00792C0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dr. </w:t>
      </w:r>
      <w:r w:rsidR="006C4741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habil.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Sorin</w:t>
      </w:r>
      <w:r w:rsidR="003753CA" w:rsidRPr="00792C0C"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0D03" w:rsidRPr="00792C0C">
        <w:rPr>
          <w:rFonts w:ascii="Times New Roman" w:hAnsi="Times New Roman" w:cs="Times New Roman"/>
          <w:sz w:val="24"/>
          <w:szCs w:val="24"/>
          <w:lang w:val="ro-RO"/>
        </w:rPr>
        <w:t>CRIŞAN</w:t>
      </w:r>
      <w:r w:rsidR="005A1989" w:rsidRPr="00792C0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E1E3C" w:rsidRPr="00792C0C" w:rsidRDefault="005A1989" w:rsidP="00E85B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D-l/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5537A6" w:rsidRPr="00792C0C">
        <w:rPr>
          <w:rFonts w:ascii="Times New Roman" w:hAnsi="Times New Roman" w:cs="Times New Roman"/>
          <w:lang w:val="ro-RO"/>
        </w:rPr>
        <w:t>________________</w:t>
      </w:r>
      <w:r w:rsidRPr="00792C0C">
        <w:rPr>
          <w:rFonts w:ascii="Times New Roman" w:hAnsi="Times New Roman" w:cs="Times New Roman"/>
          <w:lang w:val="ro-RO"/>
        </w:rPr>
        <w:t xml:space="preserve">, CNP </w:t>
      </w:r>
      <w:r w:rsidR="005537A6" w:rsidRPr="00792C0C">
        <w:rPr>
          <w:rFonts w:ascii="Times New Roman" w:hAnsi="Times New Roman" w:cs="Times New Roman"/>
          <w:lang w:val="ro-RO"/>
        </w:rPr>
        <w:t>_________________</w:t>
      </w:r>
      <w:r w:rsidRPr="00792C0C">
        <w:rPr>
          <w:rFonts w:ascii="Times New Roman" w:hAnsi="Times New Roman" w:cs="Times New Roman"/>
          <w:lang w:val="ro-RO"/>
        </w:rPr>
        <w:t xml:space="preserve">, născut(ă) în data de </w:t>
      </w:r>
      <w:r w:rsidR="005537A6" w:rsidRPr="00792C0C">
        <w:rPr>
          <w:rFonts w:ascii="Times New Roman" w:hAnsi="Times New Roman" w:cs="Times New Roman"/>
          <w:lang w:val="ro-RO"/>
        </w:rPr>
        <w:t>______________________</w:t>
      </w:r>
      <w:r w:rsidRPr="00792C0C">
        <w:rPr>
          <w:rFonts w:ascii="Times New Roman" w:hAnsi="Times New Roman" w:cs="Times New Roman"/>
          <w:lang w:val="ro-RO"/>
        </w:rPr>
        <w:t xml:space="preserve">, în localitatea </w:t>
      </w:r>
      <w:r w:rsidR="005537A6" w:rsidRPr="00792C0C">
        <w:rPr>
          <w:rFonts w:ascii="Times New Roman" w:hAnsi="Times New Roman" w:cs="Times New Roman"/>
          <w:lang w:val="ro-RO"/>
        </w:rPr>
        <w:t>_____________</w:t>
      </w:r>
      <w:r w:rsidRPr="00792C0C">
        <w:rPr>
          <w:rFonts w:ascii="Times New Roman" w:hAnsi="Times New Roman" w:cs="Times New Roman"/>
          <w:lang w:val="ro-RO"/>
        </w:rPr>
        <w:t xml:space="preserve">, jud. </w:t>
      </w:r>
      <w:r w:rsidR="005537A6" w:rsidRPr="00792C0C">
        <w:rPr>
          <w:rFonts w:ascii="Times New Roman" w:hAnsi="Times New Roman" w:cs="Times New Roman"/>
          <w:lang w:val="ro-RO"/>
        </w:rPr>
        <w:t>_________</w:t>
      </w:r>
      <w:r w:rsidRPr="00792C0C">
        <w:rPr>
          <w:rFonts w:ascii="Times New Roman" w:hAnsi="Times New Roman" w:cs="Times New Roman"/>
          <w:lang w:val="ro-RO"/>
        </w:rPr>
        <w:t xml:space="preserve">, ţara </w:t>
      </w:r>
      <w:r w:rsidR="005537A6" w:rsidRPr="00792C0C">
        <w:rPr>
          <w:rFonts w:ascii="Times New Roman" w:hAnsi="Times New Roman" w:cs="Times New Roman"/>
          <w:lang w:val="ro-RO"/>
        </w:rPr>
        <w:t>________</w:t>
      </w:r>
      <w:r w:rsidRPr="00792C0C">
        <w:rPr>
          <w:rFonts w:ascii="Times New Roman" w:hAnsi="Times New Roman" w:cs="Times New Roman"/>
          <w:lang w:val="ro-RO"/>
        </w:rPr>
        <w:t xml:space="preserve">, domiciliat(ă) în localitatea </w:t>
      </w:r>
      <w:r w:rsidR="005537A6" w:rsidRPr="00792C0C">
        <w:rPr>
          <w:rFonts w:ascii="Times New Roman" w:hAnsi="Times New Roman" w:cs="Times New Roman"/>
          <w:lang w:val="ro-RO"/>
        </w:rPr>
        <w:t>__________</w:t>
      </w:r>
      <w:r w:rsidRPr="00792C0C">
        <w:rPr>
          <w:rFonts w:ascii="Times New Roman" w:hAnsi="Times New Roman" w:cs="Times New Roman"/>
          <w:lang w:val="ro-RO"/>
        </w:rPr>
        <w:t xml:space="preserve">, sectorul </w:t>
      </w:r>
      <w:r w:rsidR="005537A6" w:rsidRPr="00792C0C">
        <w:rPr>
          <w:rFonts w:ascii="Times New Roman" w:hAnsi="Times New Roman" w:cs="Times New Roman"/>
          <w:lang w:val="ro-RO"/>
        </w:rPr>
        <w:t>_____</w:t>
      </w:r>
      <w:r w:rsidRPr="00792C0C">
        <w:rPr>
          <w:rFonts w:ascii="Times New Roman" w:hAnsi="Times New Roman" w:cs="Times New Roman"/>
          <w:lang w:val="ro-RO"/>
        </w:rPr>
        <w:t xml:space="preserve">, strada </w:t>
      </w:r>
      <w:r w:rsidR="005537A6" w:rsidRPr="00792C0C">
        <w:rPr>
          <w:rFonts w:ascii="Times New Roman" w:hAnsi="Times New Roman" w:cs="Times New Roman"/>
          <w:lang w:val="ro-RO"/>
        </w:rPr>
        <w:t>____________</w:t>
      </w:r>
      <w:r w:rsidRPr="00792C0C">
        <w:rPr>
          <w:rFonts w:ascii="Times New Roman" w:hAnsi="Times New Roman" w:cs="Times New Roman"/>
          <w:lang w:val="ro-RO"/>
        </w:rPr>
        <w:t xml:space="preserve">, </w:t>
      </w:r>
      <w:r w:rsidRPr="00792C0C">
        <w:rPr>
          <w:rFonts w:ascii="Times New Roman" w:hAnsi="Times New Roman" w:cs="Times New Roman"/>
          <w:lang w:val="fr-FR"/>
        </w:rPr>
        <w:t>nr. </w:t>
      </w:r>
      <w:r w:rsidR="005537A6" w:rsidRPr="00792C0C">
        <w:rPr>
          <w:rFonts w:ascii="Times New Roman" w:hAnsi="Times New Roman" w:cs="Times New Roman"/>
          <w:lang w:val="fr-FR"/>
        </w:rPr>
        <w:t>____</w:t>
      </w:r>
      <w:r w:rsidRPr="00792C0C">
        <w:rPr>
          <w:rFonts w:ascii="Times New Roman" w:hAnsi="Times New Roman" w:cs="Times New Roman"/>
          <w:lang w:val="fr-FR"/>
        </w:rPr>
        <w:t xml:space="preserve">, bl. </w:t>
      </w:r>
      <w:r w:rsidR="005537A6" w:rsidRPr="00792C0C">
        <w:rPr>
          <w:rFonts w:ascii="Times New Roman" w:hAnsi="Times New Roman" w:cs="Times New Roman"/>
          <w:lang w:val="fr-FR"/>
        </w:rPr>
        <w:t>____</w:t>
      </w:r>
      <w:r w:rsidRPr="00792C0C">
        <w:rPr>
          <w:rFonts w:ascii="Times New Roman" w:hAnsi="Times New Roman" w:cs="Times New Roman"/>
          <w:lang w:val="fr-FR"/>
        </w:rPr>
        <w:t>, sc.</w:t>
      </w:r>
      <w:r w:rsidR="005537A6" w:rsidRPr="00792C0C">
        <w:rPr>
          <w:rFonts w:ascii="Times New Roman" w:hAnsi="Times New Roman" w:cs="Times New Roman"/>
          <w:lang w:val="fr-FR"/>
        </w:rPr>
        <w:t>____</w:t>
      </w:r>
      <w:r w:rsidRPr="00792C0C">
        <w:rPr>
          <w:rFonts w:ascii="Times New Roman" w:hAnsi="Times New Roman" w:cs="Times New Roman"/>
          <w:lang w:val="fr-FR"/>
        </w:rPr>
        <w:t>, et.</w:t>
      </w:r>
      <w:r w:rsidR="005537A6" w:rsidRPr="00792C0C">
        <w:rPr>
          <w:rFonts w:ascii="Times New Roman" w:hAnsi="Times New Roman" w:cs="Times New Roman"/>
          <w:lang w:val="fr-FR"/>
        </w:rPr>
        <w:t>___</w:t>
      </w:r>
      <w:r w:rsidRPr="00792C0C">
        <w:rPr>
          <w:rFonts w:ascii="Times New Roman" w:hAnsi="Times New Roman" w:cs="Times New Roman"/>
          <w:lang w:val="fr-FR"/>
        </w:rPr>
        <w:t xml:space="preserve">, ap. </w:t>
      </w:r>
      <w:r w:rsidR="005537A6" w:rsidRPr="00792C0C">
        <w:rPr>
          <w:rFonts w:ascii="Times New Roman" w:hAnsi="Times New Roman" w:cs="Times New Roman"/>
          <w:lang w:val="fr-FR"/>
        </w:rPr>
        <w:t>____</w:t>
      </w:r>
      <w:r w:rsidRPr="00792C0C">
        <w:rPr>
          <w:rFonts w:ascii="Times New Roman" w:hAnsi="Times New Roman" w:cs="Times New Roman"/>
          <w:lang w:val="ro-RO"/>
        </w:rPr>
        <w:t xml:space="preserve">, ţara </w:t>
      </w:r>
      <w:r w:rsidR="005537A6" w:rsidRPr="00792C0C">
        <w:rPr>
          <w:rFonts w:ascii="Times New Roman" w:hAnsi="Times New Roman" w:cs="Times New Roman"/>
          <w:lang w:val="fr-FR"/>
        </w:rPr>
        <w:t>________</w:t>
      </w:r>
      <w:r w:rsidRPr="00792C0C">
        <w:rPr>
          <w:rFonts w:ascii="Times New Roman" w:hAnsi="Times New Roman" w:cs="Times New Roman"/>
          <w:lang w:val="ro-RO"/>
        </w:rPr>
        <w:t>, tel.</w:t>
      </w:r>
      <w:r w:rsidRPr="00792C0C">
        <w:rPr>
          <w:rFonts w:ascii="Times New Roman" w:hAnsi="Times New Roman" w:cs="Times New Roman"/>
        </w:rPr>
        <w:t xml:space="preserve"> </w:t>
      </w:r>
      <w:r w:rsidR="005537A6" w:rsidRPr="00792C0C">
        <w:rPr>
          <w:rFonts w:ascii="Times New Roman" w:hAnsi="Times New Roman" w:cs="Times New Roman"/>
        </w:rPr>
        <w:t>______</w:t>
      </w:r>
      <w:r w:rsidRPr="00792C0C">
        <w:rPr>
          <w:rFonts w:ascii="Times New Roman" w:hAnsi="Times New Roman" w:cs="Times New Roman"/>
          <w:lang w:val="ro-RO"/>
        </w:rPr>
        <w:t xml:space="preserve">,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înmatriculat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F3296" w:rsidRPr="00792C0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la data de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792C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student-doctorand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al Universităţii pe un loc 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5537A6" w:rsidRPr="00792C0C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, forma de învățământ </w:t>
      </w:r>
      <w:r w:rsidR="005537A6" w:rsidRPr="00792C0C">
        <w:rPr>
          <w:rFonts w:ascii="Times New Roman" w:hAnsi="Times New Roman" w:cs="Times New Roman"/>
          <w:sz w:val="24"/>
          <w:szCs w:val="24"/>
          <w:u w:val="single"/>
          <w:lang w:val="ro-RO"/>
        </w:rPr>
        <w:t>____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în programul de studii universitare de doctorat din domeniul </w:t>
      </w:r>
      <w:r w:rsidR="004E1E3C" w:rsidRPr="00792C0C">
        <w:rPr>
          <w:rFonts w:ascii="Times New Roman" w:hAnsi="Times New Roman" w:cs="Times New Roman"/>
          <w:i/>
          <w:sz w:val="24"/>
          <w:szCs w:val="24"/>
          <w:lang w:val="ro-RO"/>
        </w:rPr>
        <w:t>Teatru şi artele spectacolului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66D86" w:rsidRPr="00792C0C">
        <w:rPr>
          <w:rFonts w:ascii="Times New Roman" w:hAnsi="Times New Roman" w:cs="Times New Roman"/>
          <w:sz w:val="24"/>
          <w:szCs w:val="24"/>
          <w:lang w:val="ro-RO"/>
        </w:rPr>
        <w:t>oferit de Şcoala D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octorală </w:t>
      </w:r>
      <w:r w:rsidR="00312877" w:rsidRPr="00792C0C">
        <w:rPr>
          <w:rFonts w:ascii="Times New Roman" w:hAnsi="Times New Roman" w:cs="Times New Roman"/>
          <w:sz w:val="24"/>
          <w:szCs w:val="24"/>
          <w:lang w:val="ro-RO"/>
        </w:rPr>
        <w:t>Teatru şi Artele Spectacolului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12877" w:rsidRPr="00792C0C" w:rsidRDefault="00312877" w:rsidP="00E8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3753CA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D-l/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5537A6" w:rsidRPr="00792C0C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membru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66D86" w:rsidRPr="00792C0C">
        <w:rPr>
          <w:rFonts w:ascii="Times New Roman" w:hAnsi="Times New Roman" w:cs="Times New Roman"/>
          <w:sz w:val="24"/>
          <w:szCs w:val="24"/>
          <w:lang w:val="ro-RO"/>
        </w:rPr>
        <w:t>Şcolii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6D86" w:rsidRPr="00792C0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octorale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Teatru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şi Artele Spectacolului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792C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conducător de doctorat 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al studentului-doctorand.</w:t>
      </w:r>
    </w:p>
    <w:p w:rsidR="005537A6" w:rsidRPr="00792C0C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Art. 4.</w:t>
      </w:r>
      <w:r w:rsidR="003753CA" w:rsidRPr="00792C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12877" w:rsidRPr="00792C0C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Obiectul prezentului act adiţ</w:t>
      </w:r>
      <w:r w:rsidRPr="00792C0C">
        <w:rPr>
          <w:rFonts w:ascii="Times New Roman" w:hAnsi="Times New Roman" w:cs="Times New Roman"/>
          <w:b/>
          <w:bCs/>
          <w:sz w:val="24"/>
          <w:szCs w:val="24"/>
          <w:lang w:val="ro-RO"/>
        </w:rPr>
        <w:t>ional la Contractul de studii universitare de doctorat</w:t>
      </w:r>
      <w:r w:rsidR="00A85B64" w:rsidRPr="00792C0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12877" w:rsidRPr="00792C0C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ional a</w:t>
      </w:r>
      <w:r w:rsidR="00312877" w:rsidRPr="00792C0C">
        <w:rPr>
          <w:rFonts w:ascii="Times New Roman" w:hAnsi="Times New Roman" w:cs="Times New Roman"/>
          <w:sz w:val="24"/>
          <w:szCs w:val="24"/>
          <w:lang w:val="ro-RO"/>
        </w:rPr>
        <w:t>re ca obiect</w:t>
      </w:r>
      <w:r w:rsidR="00804799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3B8" w:rsidRPr="00792C0C">
        <w:rPr>
          <w:rFonts w:ascii="Times New Roman" w:hAnsi="Times New Roman" w:cs="Times New Roman"/>
          <w:sz w:val="24"/>
          <w:szCs w:val="24"/>
          <w:lang w:val="ro-RO"/>
        </w:rPr>
        <w:t>următoarele clauze:</w:t>
      </w:r>
    </w:p>
    <w:p w:rsidR="00BE13B8" w:rsidRPr="00792C0C" w:rsidRDefault="00BE13B8" w:rsidP="00BE13B8">
      <w:pPr>
        <w:pStyle w:val="Head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Universitatea are dreptul de a afișa pe paginile de web ale Universității (în Internet) rezumatul tezei de doctorat, depus de studentul-doctorand la secretariatul școlii doctorale cu ocazia declanșării procedurii de susținere publică a tezei de doctorat.</w:t>
      </w:r>
    </w:p>
    <w:p w:rsidR="00BE13B8" w:rsidRPr="00792C0C" w:rsidRDefault="00BE13B8" w:rsidP="00BE13B8">
      <w:pPr>
        <w:pStyle w:val="Header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lang w:eastAsia="en-AU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Cunoscând </w:t>
      </w:r>
      <w:r w:rsidRPr="00792C0C">
        <w:rPr>
          <w:rFonts w:ascii="Times New Roman" w:hAnsi="Times New Roman" w:cs="Times New Roman"/>
          <w:sz w:val="24"/>
          <w:szCs w:val="24"/>
          <w:lang w:val="ro-RO" w:eastAsia="en-AU"/>
        </w:rPr>
        <w:t>prevederile art. 2 din HG 134/2016 prin care se modifică și se completează art. 66 din </w:t>
      </w:r>
      <w:r w:rsidRPr="00792C0C">
        <w:rPr>
          <w:rFonts w:ascii="Times New Roman" w:hAnsi="Times New Roman" w:cs="Times New Roman"/>
          <w:i/>
          <w:iCs/>
          <w:sz w:val="24"/>
          <w:szCs w:val="24"/>
          <w:lang w:val="ro-RO" w:eastAsia="en-AU"/>
        </w:rPr>
        <w:t>Codul studiilor universitare de doctorat</w:t>
      </w:r>
      <w:r w:rsidRPr="00792C0C">
        <w:rPr>
          <w:rFonts w:ascii="Times New Roman" w:hAnsi="Times New Roman" w:cs="Times New Roman"/>
          <w:sz w:val="24"/>
          <w:szCs w:val="24"/>
          <w:lang w:val="ro-RO" w:eastAsia="en-AU"/>
        </w:rPr>
        <w:t xml:space="preserve">, aprobat prin Hotărârea Guvernului 681/2011 studentul </w:t>
      </w:r>
      <w:r w:rsidR="00D337CB" w:rsidRPr="00792C0C">
        <w:rPr>
          <w:rFonts w:ascii="Times New Roman" w:hAnsi="Times New Roman" w:cs="Times New Roman"/>
          <w:sz w:val="24"/>
          <w:szCs w:val="24"/>
          <w:lang w:val="ro-RO" w:eastAsia="en-AU"/>
        </w:rPr>
        <w:t>doctorand</w:t>
      </w:r>
      <w:r w:rsidRPr="00792C0C">
        <w:rPr>
          <w:rFonts w:ascii="Times New Roman" w:hAnsi="Times New Roman" w:cs="Times New Roman"/>
          <w:sz w:val="24"/>
          <w:szCs w:val="24"/>
          <w:lang w:val="ro-RO" w:eastAsia="en-AU"/>
        </w:rPr>
        <w:t xml:space="preserve"> este obligat </w:t>
      </w:r>
      <w:r w:rsidRPr="00792C0C">
        <w:rPr>
          <w:rFonts w:ascii="Times New Roman" w:eastAsia="Calibri" w:hAnsi="Times New Roman" w:cs="Times New Roman"/>
          <w:sz w:val="24"/>
          <w:szCs w:val="24"/>
          <w:lang w:val="ro-RO" w:eastAsia="en-AU"/>
        </w:rPr>
        <w:t>să notifice IOSUD asupra publicării tezei sau a unor capitole din aceasta şi să transmită indicaţia bibliografică, precum şi un link la publicaţie, care vor fi făcute apoi publice pe platforma naţională;</w:t>
      </w:r>
    </w:p>
    <w:p w:rsidR="00BE13B8" w:rsidRPr="00792C0C" w:rsidRDefault="00BE13B8" w:rsidP="00BE13B8">
      <w:pPr>
        <w:pStyle w:val="Header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lang w:eastAsia="en-AU"/>
        </w:rPr>
      </w:pPr>
      <w:r w:rsidRPr="00792C0C">
        <w:rPr>
          <w:rFonts w:ascii="Times New Roman" w:hAnsi="Times New Roman" w:cs="Times New Roman"/>
          <w:lang w:val="ro-RO" w:eastAsia="en-AU"/>
        </w:rPr>
        <w:t>Conform prevederilor art. 2 din HG 134/2016 prin care se modifică și se completează art. 66 din </w:t>
      </w:r>
      <w:r w:rsidRPr="00792C0C">
        <w:rPr>
          <w:rFonts w:ascii="Times New Roman" w:hAnsi="Times New Roman" w:cs="Times New Roman"/>
          <w:i/>
          <w:iCs/>
          <w:lang w:val="ro-RO" w:eastAsia="en-AU"/>
        </w:rPr>
        <w:t>Codul studiilor universitare de doctorat</w:t>
      </w:r>
      <w:r w:rsidRPr="00792C0C">
        <w:rPr>
          <w:rFonts w:ascii="Times New Roman" w:hAnsi="Times New Roman" w:cs="Times New Roman"/>
          <w:lang w:val="ro-RO" w:eastAsia="en-AU"/>
        </w:rPr>
        <w:t xml:space="preserve">, aprobat prin Hotărârea Guvernului 681/2011: </w:t>
      </w:r>
      <w:r w:rsidRPr="00792C0C">
        <w:rPr>
          <w:rFonts w:ascii="Times New Roman" w:hAnsi="Times New Roman" w:cs="Times New Roman"/>
          <w:i/>
          <w:iCs/>
          <w:lang w:eastAsia="en-AU"/>
        </w:rPr>
        <w:t>„d) dac</w:t>
      </w:r>
      <w:r w:rsidRPr="00792C0C">
        <w:rPr>
          <w:rFonts w:ascii="Times New Roman" w:hAnsi="Times New Roman" w:cs="Times New Roman"/>
          <w:i/>
          <w:iCs/>
          <w:lang w:val="ro-RO" w:eastAsia="en-AU"/>
        </w:rPr>
        <w:t>ă studentul doctorand optează pentru publicarea distinctă a tezei de doctorat sau a unor capitole din aceasta, el primește un termen de grație de maximum 24 luni pentru realizarea acestei publicări; după expirarea termenului de grație, în cazul în care nu a fost primită la IOSUD nici o notificare cu privire la publicarea distinctă a tezei, documentul în format digital devine liber accesibil pe platforma națională cu atribuirea unei licențe de protecție a dreptului de autor</w:t>
      </w:r>
      <w:r w:rsidRPr="00792C0C">
        <w:rPr>
          <w:rFonts w:ascii="Times New Roman" w:hAnsi="Times New Roman" w:cs="Times New Roman"/>
          <w:i/>
          <w:iCs/>
          <w:lang w:eastAsia="en-AU"/>
        </w:rPr>
        <w:t>”; „e) după publicarea tezei sau a unor capitole din aceasta, autorul are obligația de a notifica IOSUD asupra acestui fapt și de a transmite indicația bibliografică și un link la publicație, care vor fi făcute apoi publice pe platforma națională.”</w:t>
      </w:r>
      <w:r w:rsidRPr="00792C0C">
        <w:rPr>
          <w:rFonts w:ascii="Times New Roman" w:hAnsi="Times New Roman" w:cs="Times New Roman"/>
          <w:lang w:eastAsia="en-AU"/>
        </w:rPr>
        <w:t> </w:t>
      </w:r>
    </w:p>
    <w:p w:rsidR="00BE13B8" w:rsidRPr="00792C0C" w:rsidRDefault="00BE13B8" w:rsidP="00BE13B8">
      <w:pPr>
        <w:pStyle w:val="Header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lang w:eastAsia="en-AU"/>
        </w:rPr>
      </w:pPr>
      <w:r w:rsidRPr="00792C0C">
        <w:rPr>
          <w:rFonts w:ascii="Times New Roman" w:hAnsi="Times New Roman" w:cs="Times New Roman"/>
          <w:lang w:eastAsia="en-AU"/>
        </w:rPr>
        <w:t>Publicarea tezei de doctorat se face atât cu numele şi prenumele studentului doctorand, dar şi cu numele şi prenumele conducătorului de doctorat.</w:t>
      </w:r>
    </w:p>
    <w:p w:rsidR="004E1E3C" w:rsidRPr="00792C0C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 w:rsidR="003753CA" w:rsidRPr="00792C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04799" w:rsidRPr="00792C0C">
        <w:rPr>
          <w:rFonts w:ascii="Times New Roman" w:hAnsi="Times New Roman" w:cs="Times New Roman"/>
          <w:sz w:val="24"/>
          <w:szCs w:val="24"/>
          <w:lang w:val="ro-RO"/>
        </w:rPr>
        <w:t>Toate celelalte prevederi ale contractului de studii universitare de doctorat menţionat anterior rămân neschimbate şi se aplică întocmai.</w:t>
      </w:r>
    </w:p>
    <w:p w:rsidR="00BE13B8" w:rsidRPr="00792C0C" w:rsidRDefault="00BE13B8" w:rsidP="00BE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</w:p>
    <w:p w:rsidR="004E1E3C" w:rsidRPr="00792C0C" w:rsidRDefault="00717733" w:rsidP="00BE13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ional s-a încheiat astăzi </w:t>
      </w:r>
      <w:r w:rsidR="00FF1391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la Universitatea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de Arte Târgu Mureş,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804799" w:rsidRPr="00792C0C">
        <w:rPr>
          <w:rFonts w:ascii="Times New Roman" w:hAnsi="Times New Roman" w:cs="Times New Roman"/>
          <w:sz w:val="24"/>
          <w:szCs w:val="24"/>
          <w:lang w:val="ro-RO"/>
        </w:rPr>
        <w:t>trei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exemplare, câte unul pen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tru fiecare parte a actului adiţ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r w:rsidR="003753CA" w:rsidRPr="00792C0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i unul pentru</w:t>
      </w:r>
    </w:p>
    <w:p w:rsidR="004E1E3C" w:rsidRPr="00792C0C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coala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792C0C">
        <w:rPr>
          <w:rFonts w:ascii="Times New Roman" w:hAnsi="Times New Roman" w:cs="Times New Roman"/>
          <w:sz w:val="24"/>
          <w:szCs w:val="24"/>
          <w:lang w:val="ro-RO"/>
        </w:rPr>
        <w:t>octorală.</w:t>
      </w:r>
    </w:p>
    <w:p w:rsidR="00717733" w:rsidRPr="00792C0C" w:rsidRDefault="00717733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733" w:rsidRPr="00792C0C" w:rsidRDefault="004E1E3C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>de Arte Târgu Mureş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>Student doctorand</w:t>
      </w:r>
    </w:p>
    <w:p w:rsidR="004E1E3C" w:rsidRPr="00792C0C" w:rsidRDefault="003753CA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Prof. univ. dr</w:t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114ACA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habil. </w:t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>Sorin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CRIŞAN 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:rsidR="00717733" w:rsidRPr="00792C0C" w:rsidRDefault="003753CA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114ACA" w:rsidRPr="00792C0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 w:rsidRPr="00792C0C">
        <w:rPr>
          <w:rFonts w:ascii="Times New Roman" w:hAnsi="Times New Roman" w:cs="Times New Roman"/>
          <w:sz w:val="24"/>
          <w:szCs w:val="24"/>
          <w:lang w:val="ro-RO"/>
        </w:rPr>
        <w:tab/>
        <w:t>________________</w:t>
      </w:r>
    </w:p>
    <w:p w:rsidR="004A5DBF" w:rsidRPr="00792C0C" w:rsidRDefault="004A5DBF" w:rsidP="002848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792C0C" w:rsidRDefault="004A5DBF" w:rsidP="0028481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17733" w:rsidRPr="00792C0C">
        <w:rPr>
          <w:rFonts w:ascii="Times New Roman" w:hAnsi="Times New Roman" w:cs="Times New Roman"/>
          <w:sz w:val="24"/>
          <w:szCs w:val="24"/>
          <w:lang w:val="ro-RO"/>
        </w:rPr>
        <w:t xml:space="preserve">irector </w:t>
      </w:r>
      <w:r w:rsidRPr="00792C0C">
        <w:rPr>
          <w:rFonts w:ascii="Times New Roman" w:hAnsi="Times New Roman" w:cs="Times New Roman"/>
          <w:sz w:val="24"/>
          <w:szCs w:val="24"/>
          <w:lang w:val="ro-RO"/>
        </w:rPr>
        <w:t>Școală Doctorală</w:t>
      </w:r>
    </w:p>
    <w:p w:rsidR="003753CA" w:rsidRPr="00792C0C" w:rsidRDefault="003753CA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114ACA" w:rsidRPr="00792C0C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</w:p>
    <w:p w:rsidR="00BE13B8" w:rsidRPr="00792C0C" w:rsidRDefault="00BE13B8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6D86" w:rsidRPr="00792C0C" w:rsidRDefault="00B66D86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Conducător doctorat</w:t>
      </w:r>
    </w:p>
    <w:p w:rsidR="003753CA" w:rsidRPr="00792C0C" w:rsidRDefault="003753CA" w:rsidP="00284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2C0C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114ACA" w:rsidRPr="00792C0C">
        <w:rPr>
          <w:rFonts w:ascii="Times New Roman" w:hAnsi="Times New Roman" w:cs="Times New Roman"/>
          <w:sz w:val="24"/>
          <w:szCs w:val="24"/>
          <w:lang w:val="ro-RO"/>
        </w:rPr>
        <w:t>_</w:t>
      </w:r>
    </w:p>
    <w:sectPr w:rsidR="003753CA" w:rsidRPr="00792C0C" w:rsidSect="006D45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2B" w:rsidRDefault="00947E2B" w:rsidP="00284817">
      <w:pPr>
        <w:spacing w:after="0" w:line="240" w:lineRule="auto"/>
      </w:pPr>
      <w:r>
        <w:separator/>
      </w:r>
    </w:p>
  </w:endnote>
  <w:endnote w:type="continuationSeparator" w:id="1">
    <w:p w:rsidR="00947E2B" w:rsidRDefault="00947E2B" w:rsidP="0028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4469"/>
      <w:docPartObj>
        <w:docPartGallery w:val="Page Numbers (Bottom of Page)"/>
        <w:docPartUnique/>
      </w:docPartObj>
    </w:sdtPr>
    <w:sdtContent>
      <w:p w:rsidR="00284817" w:rsidRDefault="00E35BBA">
        <w:pPr>
          <w:pStyle w:val="Footer"/>
          <w:jc w:val="center"/>
        </w:pPr>
        <w:fldSimple w:instr=" PAGE   \* MERGEFORMAT ">
          <w:r w:rsidR="00705694">
            <w:rPr>
              <w:noProof/>
            </w:rPr>
            <w:t>2</w:t>
          </w:r>
        </w:fldSimple>
      </w:p>
    </w:sdtContent>
  </w:sdt>
  <w:p w:rsidR="00284817" w:rsidRDefault="0028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2B" w:rsidRDefault="00947E2B" w:rsidP="00284817">
      <w:pPr>
        <w:spacing w:after="0" w:line="240" w:lineRule="auto"/>
      </w:pPr>
      <w:r>
        <w:separator/>
      </w:r>
    </w:p>
  </w:footnote>
  <w:footnote w:type="continuationSeparator" w:id="1">
    <w:p w:rsidR="00947E2B" w:rsidRDefault="00947E2B" w:rsidP="0028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0FFD"/>
    <w:multiLevelType w:val="hybridMultilevel"/>
    <w:tmpl w:val="F89E5C48"/>
    <w:lvl w:ilvl="0" w:tplc="C7AA385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E3C"/>
    <w:rsid w:val="00032AD5"/>
    <w:rsid w:val="00077885"/>
    <w:rsid w:val="000B38AF"/>
    <w:rsid w:val="00114ACA"/>
    <w:rsid w:val="00141F8C"/>
    <w:rsid w:val="00182C53"/>
    <w:rsid w:val="00196778"/>
    <w:rsid w:val="00284817"/>
    <w:rsid w:val="002D66BF"/>
    <w:rsid w:val="00312877"/>
    <w:rsid w:val="003753CA"/>
    <w:rsid w:val="00386B1E"/>
    <w:rsid w:val="00425E68"/>
    <w:rsid w:val="00461A5D"/>
    <w:rsid w:val="004753C0"/>
    <w:rsid w:val="004A5DBF"/>
    <w:rsid w:val="004C1AC8"/>
    <w:rsid w:val="004C5F7E"/>
    <w:rsid w:val="004E0D03"/>
    <w:rsid w:val="004E1E3C"/>
    <w:rsid w:val="004F3F6B"/>
    <w:rsid w:val="005537A6"/>
    <w:rsid w:val="005A1989"/>
    <w:rsid w:val="005B0CC6"/>
    <w:rsid w:val="006C4741"/>
    <w:rsid w:val="006D45B6"/>
    <w:rsid w:val="00705694"/>
    <w:rsid w:val="00717733"/>
    <w:rsid w:val="00792C0C"/>
    <w:rsid w:val="007F67C1"/>
    <w:rsid w:val="00804799"/>
    <w:rsid w:val="00807776"/>
    <w:rsid w:val="008264E2"/>
    <w:rsid w:val="009231BA"/>
    <w:rsid w:val="00947E2B"/>
    <w:rsid w:val="0097325F"/>
    <w:rsid w:val="009A780C"/>
    <w:rsid w:val="009E3745"/>
    <w:rsid w:val="00A34AE7"/>
    <w:rsid w:val="00A85B64"/>
    <w:rsid w:val="00B66D86"/>
    <w:rsid w:val="00B82861"/>
    <w:rsid w:val="00BE13B8"/>
    <w:rsid w:val="00C009C0"/>
    <w:rsid w:val="00C1155E"/>
    <w:rsid w:val="00C90602"/>
    <w:rsid w:val="00CF3296"/>
    <w:rsid w:val="00D337CB"/>
    <w:rsid w:val="00DB27B2"/>
    <w:rsid w:val="00E35BBA"/>
    <w:rsid w:val="00E85BCE"/>
    <w:rsid w:val="00FD6386"/>
    <w:rsid w:val="00FF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17"/>
  </w:style>
  <w:style w:type="paragraph" w:styleId="Footer">
    <w:name w:val="footer"/>
    <w:basedOn w:val="Normal"/>
    <w:link w:val="FooterChar"/>
    <w:uiPriority w:val="99"/>
    <w:unhideWhenUsed/>
    <w:rsid w:val="00284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Béres</dc:creator>
  <cp:lastModifiedBy>emoke</cp:lastModifiedBy>
  <cp:revision>7</cp:revision>
  <dcterms:created xsi:type="dcterms:W3CDTF">2020-04-05T17:53:00Z</dcterms:created>
  <dcterms:modified xsi:type="dcterms:W3CDTF">2021-02-15T10:46:00Z</dcterms:modified>
</cp:coreProperties>
</file>